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954" w:rsidRDefault="00336954" w:rsidP="00336954">
      <w:pPr>
        <w:pStyle w:val="NumberList"/>
        <w:ind w:left="0"/>
        <w:jc w:val="center"/>
        <w:rPr>
          <w:noProof/>
          <w:sz w:val="24"/>
          <w:szCs w:val="24"/>
        </w:rPr>
      </w:pPr>
      <w:r>
        <w:rPr>
          <w:noProof/>
          <w:sz w:val="24"/>
          <w:szCs w:val="24"/>
        </w:rPr>
        <w:drawing>
          <wp:inline distT="0" distB="0" distL="0" distR="0">
            <wp:extent cx="1143000" cy="971550"/>
            <wp:effectExtent l="1905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43000" cy="971550"/>
                    </a:xfrm>
                    <a:prstGeom prst="rect">
                      <a:avLst/>
                    </a:prstGeom>
                    <a:noFill/>
                    <a:ln w="9525">
                      <a:noFill/>
                      <a:miter lim="800000"/>
                      <a:headEnd/>
                      <a:tailEnd/>
                    </a:ln>
                  </pic:spPr>
                </pic:pic>
              </a:graphicData>
            </a:graphic>
          </wp:inline>
        </w:drawing>
      </w:r>
    </w:p>
    <w:p w:rsidR="00336954" w:rsidRDefault="00336954" w:rsidP="00336954">
      <w:pPr>
        <w:pStyle w:val="NumberList"/>
        <w:ind w:left="0"/>
        <w:jc w:val="center"/>
        <w:rPr>
          <w:sz w:val="48"/>
          <w:szCs w:val="60"/>
        </w:rPr>
      </w:pPr>
    </w:p>
    <w:p w:rsidR="00336954" w:rsidRDefault="00336954" w:rsidP="00336954">
      <w:pPr>
        <w:pStyle w:val="NumberList"/>
        <w:ind w:left="0"/>
        <w:jc w:val="center"/>
        <w:rPr>
          <w:b/>
          <w:bCs/>
          <w:sz w:val="48"/>
          <w:szCs w:val="60"/>
        </w:rPr>
      </w:pPr>
      <w:r>
        <w:rPr>
          <w:b/>
          <w:bCs/>
          <w:sz w:val="48"/>
          <w:szCs w:val="60"/>
        </w:rPr>
        <w:t>COE ABET COMMITTEE</w:t>
      </w:r>
    </w:p>
    <w:p w:rsidR="00336954" w:rsidRDefault="00336954" w:rsidP="00336954">
      <w:pPr>
        <w:pStyle w:val="NumberList"/>
        <w:ind w:left="0"/>
        <w:jc w:val="center"/>
        <w:rPr>
          <w:b/>
          <w:bCs/>
          <w:sz w:val="48"/>
          <w:szCs w:val="60"/>
        </w:rPr>
      </w:pPr>
    </w:p>
    <w:p w:rsidR="00336954" w:rsidRPr="001679F1" w:rsidRDefault="00336954" w:rsidP="00336954">
      <w:pPr>
        <w:pStyle w:val="NumberList"/>
        <w:ind w:left="0"/>
        <w:jc w:val="center"/>
        <w:rPr>
          <w:b/>
          <w:bCs/>
          <w:sz w:val="48"/>
          <w:szCs w:val="60"/>
        </w:rPr>
      </w:pPr>
      <w:r>
        <w:rPr>
          <w:b/>
          <w:bCs/>
          <w:sz w:val="48"/>
          <w:szCs w:val="60"/>
        </w:rPr>
        <w:t>Activity Report</w:t>
      </w:r>
    </w:p>
    <w:p w:rsidR="00336954" w:rsidRPr="0005539B" w:rsidRDefault="00336954" w:rsidP="00336954">
      <w:pPr>
        <w:pStyle w:val="NumberList"/>
        <w:ind w:left="0"/>
        <w:rPr>
          <w:sz w:val="40"/>
          <w:szCs w:val="40"/>
        </w:rPr>
      </w:pPr>
    </w:p>
    <w:p w:rsidR="00336954" w:rsidRPr="004D1195" w:rsidRDefault="006E16B4" w:rsidP="00336954">
      <w:pPr>
        <w:pStyle w:val="NumberList"/>
        <w:ind w:left="0"/>
        <w:jc w:val="center"/>
        <w:rPr>
          <w:sz w:val="36"/>
          <w:szCs w:val="40"/>
        </w:rPr>
      </w:pPr>
      <w:r>
        <w:rPr>
          <w:sz w:val="36"/>
          <w:szCs w:val="40"/>
        </w:rPr>
        <w:t>Term T122</w:t>
      </w:r>
    </w:p>
    <w:p w:rsidR="00336954" w:rsidRPr="0005539B" w:rsidRDefault="00336954" w:rsidP="00336954">
      <w:pPr>
        <w:pStyle w:val="NumberList"/>
        <w:ind w:left="0"/>
        <w:jc w:val="center"/>
        <w:rPr>
          <w:sz w:val="40"/>
          <w:szCs w:val="40"/>
        </w:rPr>
      </w:pPr>
    </w:p>
    <w:p w:rsidR="00336954" w:rsidRPr="004D1195" w:rsidRDefault="00336954" w:rsidP="00336954">
      <w:pPr>
        <w:pStyle w:val="NumberList"/>
        <w:ind w:left="0"/>
        <w:jc w:val="center"/>
        <w:rPr>
          <w:sz w:val="48"/>
          <w:szCs w:val="48"/>
        </w:rPr>
      </w:pPr>
    </w:p>
    <w:p w:rsidR="00336954" w:rsidRPr="004D1195" w:rsidRDefault="00336954" w:rsidP="00336954">
      <w:pPr>
        <w:pStyle w:val="NumberList"/>
        <w:ind w:left="0"/>
        <w:jc w:val="center"/>
        <w:rPr>
          <w:b/>
          <w:bCs/>
          <w:sz w:val="36"/>
          <w:szCs w:val="36"/>
        </w:rPr>
      </w:pPr>
      <w:r w:rsidRPr="004D1195">
        <w:rPr>
          <w:b/>
          <w:bCs/>
          <w:sz w:val="36"/>
          <w:szCs w:val="36"/>
        </w:rPr>
        <w:t>COMPUTER ENGINEERING</w:t>
      </w:r>
    </w:p>
    <w:p w:rsidR="00336954" w:rsidRPr="004D1195" w:rsidRDefault="00336954" w:rsidP="00336954">
      <w:pPr>
        <w:pStyle w:val="NumberList"/>
        <w:ind w:left="0"/>
        <w:jc w:val="center"/>
        <w:rPr>
          <w:sz w:val="40"/>
          <w:szCs w:val="40"/>
        </w:rPr>
      </w:pPr>
    </w:p>
    <w:p w:rsidR="00336954" w:rsidRPr="004D1195" w:rsidRDefault="00336954" w:rsidP="00336954">
      <w:pPr>
        <w:pStyle w:val="NumberList"/>
        <w:ind w:left="0"/>
        <w:jc w:val="center"/>
        <w:rPr>
          <w:sz w:val="40"/>
          <w:szCs w:val="40"/>
        </w:rPr>
      </w:pPr>
    </w:p>
    <w:p w:rsidR="00336954" w:rsidRPr="00DF334B" w:rsidRDefault="00336954" w:rsidP="00336954">
      <w:pPr>
        <w:pStyle w:val="NumberList"/>
        <w:ind w:left="0"/>
        <w:jc w:val="center"/>
        <w:rPr>
          <w:b/>
          <w:bCs/>
          <w:sz w:val="36"/>
          <w:szCs w:val="36"/>
        </w:rPr>
      </w:pPr>
      <w:r w:rsidRPr="00DF334B">
        <w:rPr>
          <w:b/>
          <w:bCs/>
          <w:sz w:val="36"/>
          <w:szCs w:val="36"/>
        </w:rPr>
        <w:t>P</w:t>
      </w:r>
      <w:r>
        <w:rPr>
          <w:b/>
          <w:bCs/>
          <w:sz w:val="36"/>
          <w:szCs w:val="36"/>
        </w:rPr>
        <w:t>rogram</w:t>
      </w:r>
    </w:p>
    <w:p w:rsidR="00336954" w:rsidRPr="004D1195" w:rsidRDefault="00336954" w:rsidP="00336954">
      <w:pPr>
        <w:pStyle w:val="NumberList"/>
        <w:ind w:left="0"/>
        <w:rPr>
          <w:sz w:val="40"/>
          <w:szCs w:val="40"/>
        </w:rPr>
      </w:pPr>
    </w:p>
    <w:p w:rsidR="00336954" w:rsidRPr="004D1195" w:rsidRDefault="00336954" w:rsidP="00336954">
      <w:pPr>
        <w:pStyle w:val="NumberList"/>
        <w:ind w:left="0"/>
        <w:jc w:val="center"/>
        <w:rPr>
          <w:sz w:val="36"/>
          <w:szCs w:val="40"/>
        </w:rPr>
      </w:pPr>
      <w:proofErr w:type="gramStart"/>
      <w:r>
        <w:rPr>
          <w:sz w:val="36"/>
          <w:szCs w:val="40"/>
        </w:rPr>
        <w:t>a</w:t>
      </w:r>
      <w:r w:rsidRPr="004D1195">
        <w:rPr>
          <w:sz w:val="36"/>
          <w:szCs w:val="40"/>
        </w:rPr>
        <w:t>t</w:t>
      </w:r>
      <w:proofErr w:type="gramEnd"/>
    </w:p>
    <w:p w:rsidR="00336954" w:rsidRPr="004D1195" w:rsidRDefault="00336954" w:rsidP="00336954">
      <w:pPr>
        <w:pStyle w:val="NumberList"/>
        <w:ind w:left="0"/>
        <w:rPr>
          <w:sz w:val="40"/>
          <w:szCs w:val="40"/>
        </w:rPr>
      </w:pPr>
    </w:p>
    <w:p w:rsidR="00336954" w:rsidRPr="00652DBD" w:rsidRDefault="00336954" w:rsidP="00336954">
      <w:pPr>
        <w:pStyle w:val="NumberList"/>
        <w:ind w:left="0"/>
        <w:jc w:val="center"/>
        <w:rPr>
          <w:rFonts w:ascii="Old English Text MT" w:hAnsi="Old English Text MT"/>
          <w:b/>
          <w:bCs/>
          <w:sz w:val="40"/>
          <w:szCs w:val="40"/>
        </w:rPr>
      </w:pPr>
      <w:r w:rsidRPr="00652DBD">
        <w:rPr>
          <w:rFonts w:ascii="Old English Text MT" w:hAnsi="Old English Text MT"/>
          <w:b/>
          <w:bCs/>
          <w:sz w:val="40"/>
          <w:szCs w:val="40"/>
        </w:rPr>
        <w:t>King Fahd University of Petroleum &amp; Minerals</w:t>
      </w:r>
    </w:p>
    <w:p w:rsidR="00336954" w:rsidRPr="004D1195" w:rsidRDefault="00336954" w:rsidP="00336954">
      <w:pPr>
        <w:pStyle w:val="NumberList"/>
        <w:ind w:left="0"/>
        <w:jc w:val="center"/>
        <w:rPr>
          <w:b/>
          <w:bCs/>
          <w:sz w:val="32"/>
          <w:szCs w:val="32"/>
        </w:rPr>
      </w:pPr>
      <w:smartTag w:uri="urn:schemas-microsoft-com:office:smarttags" w:element="place">
        <w:smartTag w:uri="urn:schemas-microsoft-com:office:smarttags" w:element="City">
          <w:r w:rsidRPr="004D1195">
            <w:rPr>
              <w:b/>
              <w:bCs/>
              <w:sz w:val="32"/>
              <w:szCs w:val="32"/>
            </w:rPr>
            <w:t>DHAHRAN</w:t>
          </w:r>
        </w:smartTag>
        <w:r w:rsidRPr="004D1195">
          <w:rPr>
            <w:b/>
            <w:bCs/>
            <w:sz w:val="32"/>
            <w:szCs w:val="32"/>
          </w:rPr>
          <w:t xml:space="preserve">, </w:t>
        </w:r>
        <w:smartTag w:uri="urn:schemas-microsoft-com:office:smarttags" w:element="country-region">
          <w:r w:rsidRPr="004D1195">
            <w:rPr>
              <w:b/>
              <w:bCs/>
              <w:sz w:val="32"/>
              <w:szCs w:val="32"/>
            </w:rPr>
            <w:t>SAUDI ARABIA</w:t>
          </w:r>
        </w:smartTag>
      </w:smartTag>
    </w:p>
    <w:p w:rsidR="00336954" w:rsidRPr="004D1195" w:rsidRDefault="00336954" w:rsidP="00336954">
      <w:pPr>
        <w:pStyle w:val="NumberList"/>
        <w:ind w:left="0"/>
        <w:jc w:val="center"/>
      </w:pPr>
    </w:p>
    <w:p w:rsidR="00336954" w:rsidRPr="004D1195" w:rsidRDefault="00336954" w:rsidP="007050CD">
      <w:pPr>
        <w:pStyle w:val="NumberList"/>
        <w:ind w:left="0"/>
        <w:rPr>
          <w:sz w:val="24"/>
          <w:szCs w:val="24"/>
        </w:rPr>
      </w:pPr>
    </w:p>
    <w:p w:rsidR="00336954" w:rsidRPr="004D1195" w:rsidRDefault="00336954" w:rsidP="00336954">
      <w:pPr>
        <w:pStyle w:val="NumberList"/>
        <w:ind w:left="0"/>
        <w:jc w:val="center"/>
        <w:rPr>
          <w:sz w:val="24"/>
          <w:szCs w:val="24"/>
        </w:rPr>
      </w:pPr>
    </w:p>
    <w:p w:rsidR="00336954" w:rsidRPr="004D1195" w:rsidRDefault="00336954" w:rsidP="00336954">
      <w:pPr>
        <w:pStyle w:val="NumberList"/>
        <w:ind w:left="0"/>
        <w:rPr>
          <w:b/>
          <w:bCs/>
          <w:sz w:val="32"/>
          <w:szCs w:val="32"/>
        </w:rPr>
      </w:pPr>
    </w:p>
    <w:p w:rsidR="00336954" w:rsidRDefault="006E16B4" w:rsidP="00336954">
      <w:pPr>
        <w:pStyle w:val="NumberList"/>
        <w:ind w:left="0"/>
        <w:jc w:val="center"/>
        <w:rPr>
          <w:b/>
          <w:bCs/>
          <w:sz w:val="24"/>
          <w:szCs w:val="32"/>
        </w:rPr>
      </w:pPr>
      <w:r>
        <w:rPr>
          <w:b/>
          <w:bCs/>
          <w:sz w:val="32"/>
          <w:szCs w:val="32"/>
        </w:rPr>
        <w:t>6 October</w:t>
      </w:r>
      <w:r w:rsidR="00336954">
        <w:rPr>
          <w:b/>
          <w:bCs/>
          <w:sz w:val="32"/>
          <w:szCs w:val="32"/>
        </w:rPr>
        <w:t xml:space="preserve"> 2013</w:t>
      </w:r>
    </w:p>
    <w:p w:rsidR="00336954" w:rsidRDefault="00336954" w:rsidP="00336954">
      <w:pPr>
        <w:pStyle w:val="NumberList"/>
        <w:ind w:left="0"/>
        <w:rPr>
          <w:b/>
          <w:bCs/>
          <w:sz w:val="24"/>
          <w:szCs w:val="32"/>
        </w:rPr>
      </w:pPr>
    </w:p>
    <w:p w:rsidR="00336954" w:rsidRPr="004D1195" w:rsidRDefault="00336954" w:rsidP="0083120B">
      <w:pPr>
        <w:pStyle w:val="NumberList"/>
        <w:ind w:left="0"/>
        <w:rPr>
          <w:b/>
          <w:bCs/>
          <w:sz w:val="24"/>
          <w:szCs w:val="32"/>
        </w:rPr>
      </w:pPr>
    </w:p>
    <w:p w:rsidR="00336954" w:rsidRPr="004D1195" w:rsidRDefault="00336954" w:rsidP="00336954">
      <w:pPr>
        <w:pStyle w:val="NumberList"/>
        <w:ind w:left="0"/>
        <w:jc w:val="center"/>
        <w:rPr>
          <w:b/>
          <w:bCs/>
        </w:rPr>
      </w:pPr>
      <w:r w:rsidRPr="004D1195">
        <w:rPr>
          <w:b/>
          <w:bCs/>
        </w:rPr>
        <w:t>CONFIDENTIAL</w:t>
      </w:r>
    </w:p>
    <w:p w:rsidR="00336954" w:rsidRPr="004D1195" w:rsidRDefault="00336954" w:rsidP="00336954">
      <w:pPr>
        <w:pStyle w:val="NumberList"/>
        <w:ind w:left="0"/>
        <w:jc w:val="center"/>
        <w:rPr>
          <w:b/>
          <w:bCs/>
        </w:rPr>
      </w:pPr>
    </w:p>
    <w:p w:rsidR="00336954" w:rsidRDefault="00336954" w:rsidP="00336954">
      <w:pPr>
        <w:pStyle w:val="BodyText"/>
        <w:rPr>
          <w:sz w:val="20"/>
        </w:rPr>
      </w:pPr>
      <w:r w:rsidRPr="004D1195">
        <w:rPr>
          <w:sz w:val="20"/>
        </w:rPr>
        <w:t>The information supplied in this Self-Study Report is for the confidential use of ABET and its authorized agents, and will not be disclosed without authorization of the institution concerned, except for summary data not identifiable to a specific institution.</w:t>
      </w:r>
    </w:p>
    <w:p w:rsidR="00AA3164" w:rsidRPr="004D1195" w:rsidRDefault="00AA3164" w:rsidP="00336954">
      <w:pPr>
        <w:pStyle w:val="BodyText"/>
        <w:rPr>
          <w:sz w:val="16"/>
          <w:szCs w:val="16"/>
        </w:rPr>
      </w:pPr>
    </w:p>
    <w:p w:rsidR="00336954" w:rsidRDefault="00336954" w:rsidP="00336954">
      <w:pPr>
        <w:pStyle w:val="TOC3"/>
      </w:pPr>
      <w:r w:rsidRPr="00AD3AEE">
        <w:lastRenderedPageBreak/>
        <w:t>Table of Contents</w:t>
      </w:r>
    </w:p>
    <w:p w:rsidR="00336954" w:rsidRDefault="00336954" w:rsidP="00336954"/>
    <w:p w:rsidR="00336954" w:rsidRPr="00AD3AEE" w:rsidRDefault="00336954" w:rsidP="00336954"/>
    <w:bookmarkStart w:id="0" w:name="_Toc411672473"/>
    <w:bookmarkStart w:id="1" w:name="_Toc107126792"/>
    <w:bookmarkStart w:id="2" w:name="_Toc107126790"/>
    <w:bookmarkStart w:id="3" w:name="_Toc163849110"/>
    <w:p w:rsidR="00336954" w:rsidRDefault="009C74B5" w:rsidP="0083120B">
      <w:pPr>
        <w:pStyle w:val="TOC1"/>
        <w:rPr>
          <w:rFonts w:ascii="Calibri" w:hAnsi="Calibri" w:cs="Arial"/>
          <w:sz w:val="22"/>
          <w:szCs w:val="22"/>
          <w:lang w:val="fr-FR" w:eastAsia="fr-FR"/>
        </w:rPr>
      </w:pPr>
      <w:r w:rsidRPr="009C74B5">
        <w:rPr>
          <w:szCs w:val="24"/>
        </w:rPr>
        <w:fldChar w:fldCharType="begin"/>
      </w:r>
      <w:r w:rsidR="00336954" w:rsidRPr="00DE7FE5">
        <w:rPr>
          <w:szCs w:val="24"/>
        </w:rPr>
        <w:instrText xml:space="preserve"> TOC \o "1-2" \h \z \u </w:instrText>
      </w:r>
      <w:r w:rsidRPr="009C74B5">
        <w:rPr>
          <w:szCs w:val="24"/>
        </w:rPr>
        <w:fldChar w:fldCharType="separate"/>
      </w:r>
      <w:hyperlink w:anchor="_Toc345593530" w:history="1">
        <w:r w:rsidR="00336954" w:rsidRPr="0083120B">
          <w:rPr>
            <w:rStyle w:val="Hyperlink"/>
          </w:rPr>
          <w:t>Introduction</w:t>
        </w:r>
        <w:r w:rsidR="00336954">
          <w:rPr>
            <w:webHidden/>
          </w:rPr>
          <w:tab/>
        </w:r>
        <w:r>
          <w:rPr>
            <w:webHidden/>
          </w:rPr>
          <w:fldChar w:fldCharType="begin"/>
        </w:r>
        <w:r w:rsidR="00336954">
          <w:rPr>
            <w:webHidden/>
          </w:rPr>
          <w:instrText xml:space="preserve"> PAGEREF _Toc345593530 \h </w:instrText>
        </w:r>
        <w:r>
          <w:rPr>
            <w:webHidden/>
          </w:rPr>
        </w:r>
        <w:r>
          <w:rPr>
            <w:webHidden/>
          </w:rPr>
          <w:fldChar w:fldCharType="separate"/>
        </w:r>
        <w:r w:rsidR="00BE43FC">
          <w:rPr>
            <w:webHidden/>
          </w:rPr>
          <w:t>3</w:t>
        </w:r>
        <w:r>
          <w:rPr>
            <w:webHidden/>
          </w:rPr>
          <w:fldChar w:fldCharType="end"/>
        </w:r>
      </w:hyperlink>
    </w:p>
    <w:p w:rsidR="00336954" w:rsidRPr="0083120B" w:rsidRDefault="000505C6" w:rsidP="0083120B">
      <w:pPr>
        <w:pStyle w:val="TOC1"/>
      </w:pPr>
      <w:r w:rsidRPr="0083120B">
        <w:t>1</w:t>
      </w:r>
      <w:r w:rsidR="00DD023A" w:rsidRPr="0083120B">
        <w:t xml:space="preserve">, </w:t>
      </w:r>
      <w:r w:rsidR="00237CC8" w:rsidRPr="0083120B">
        <w:t xml:space="preserve">COE </w:t>
      </w:r>
      <w:hyperlink w:anchor="_Toc345593531" w:history="1">
        <w:r w:rsidR="00DD023A" w:rsidRPr="0083120B">
          <w:rPr>
            <w:rStyle w:val="Hyperlink"/>
          </w:rPr>
          <w:t>New Curriculum</w:t>
        </w:r>
        <w:r w:rsidR="00336954" w:rsidRPr="0083120B">
          <w:rPr>
            <w:webHidden/>
          </w:rPr>
          <w:tab/>
        </w:r>
        <w:r w:rsidR="009C74B5" w:rsidRPr="0083120B">
          <w:rPr>
            <w:webHidden/>
          </w:rPr>
          <w:fldChar w:fldCharType="begin"/>
        </w:r>
        <w:r w:rsidR="00336954" w:rsidRPr="0083120B">
          <w:rPr>
            <w:webHidden/>
          </w:rPr>
          <w:instrText xml:space="preserve"> PAGEREF _Toc345593531 \h </w:instrText>
        </w:r>
        <w:r w:rsidR="009C74B5" w:rsidRPr="0083120B">
          <w:rPr>
            <w:webHidden/>
          </w:rPr>
        </w:r>
        <w:r w:rsidR="009C74B5" w:rsidRPr="0083120B">
          <w:rPr>
            <w:webHidden/>
          </w:rPr>
          <w:fldChar w:fldCharType="separate"/>
        </w:r>
        <w:r w:rsidR="00BE43FC" w:rsidRPr="0083120B">
          <w:rPr>
            <w:webHidden/>
          </w:rPr>
          <w:t>3</w:t>
        </w:r>
        <w:r w:rsidR="009C74B5" w:rsidRPr="0083120B">
          <w:rPr>
            <w:webHidden/>
          </w:rPr>
          <w:fldChar w:fldCharType="end"/>
        </w:r>
      </w:hyperlink>
    </w:p>
    <w:p w:rsidR="00336954" w:rsidRDefault="000505C6" w:rsidP="00BB014D">
      <w:pPr>
        <w:pStyle w:val="TOC1"/>
      </w:pPr>
      <w:r>
        <w:t>2</w:t>
      </w:r>
      <w:r w:rsidR="00DD023A">
        <w:t xml:space="preserve">. </w:t>
      </w:r>
      <w:hyperlink w:anchor="_Toc345593532" w:history="1">
        <w:r w:rsidR="00DD023A" w:rsidRPr="00DD023A">
          <w:rPr>
            <w:rStyle w:val="Hyperlink"/>
          </w:rPr>
          <w:t>Direct Assessment</w:t>
        </w:r>
        <w:r w:rsidR="00336954">
          <w:rPr>
            <w:webHidden/>
          </w:rPr>
          <w:tab/>
        </w:r>
      </w:hyperlink>
      <w:r w:rsidR="00BB014D">
        <w:t>5</w:t>
      </w:r>
    </w:p>
    <w:p w:rsidR="001B2BD1" w:rsidRPr="00202468" w:rsidRDefault="001B2BD1" w:rsidP="001B2BD1"/>
    <w:p w:rsidR="001B2BD1" w:rsidRPr="00EE433C" w:rsidRDefault="009C74B5" w:rsidP="00BB014D">
      <w:pPr>
        <w:pStyle w:val="Heading1"/>
      </w:pPr>
      <w:r w:rsidRPr="009C74B5">
        <w:fldChar w:fldCharType="begin"/>
      </w:r>
      <w:r w:rsidR="001B2BD1" w:rsidRPr="00CA4C0F">
        <w:instrText>HYPERLINK \l "_Toc345593537"</w:instrText>
      </w:r>
      <w:r w:rsidRPr="009C74B5">
        <w:fldChar w:fldCharType="separate"/>
      </w:r>
      <w:r w:rsidR="001B2BD1" w:rsidRPr="00CA4C0F">
        <w:rPr>
          <w:rStyle w:val="Hyperlink"/>
          <w:b w:val="0"/>
          <w:bCs/>
        </w:rPr>
        <w:t xml:space="preserve">Appendix A: </w:t>
      </w:r>
      <w:r w:rsidR="009955F5" w:rsidRPr="00AA3164">
        <w:rPr>
          <w:rStyle w:val="Hyperlink"/>
          <w:b w:val="0"/>
          <w:bCs/>
        </w:rPr>
        <w:t xml:space="preserve">- </w:t>
      </w:r>
      <w:r w:rsidR="001B2BD1" w:rsidRPr="00AA3164">
        <w:rPr>
          <w:b w:val="0"/>
          <w:bCs/>
        </w:rPr>
        <w:t xml:space="preserve">Degree Plan for the new COE </w:t>
      </w:r>
      <w:r w:rsidR="00237CC8" w:rsidRPr="00AA3164">
        <w:rPr>
          <w:b w:val="0"/>
          <w:bCs/>
        </w:rPr>
        <w:t>BS Program</w:t>
      </w:r>
      <w:r w:rsidR="00CA4C0F" w:rsidRPr="00AA3164">
        <w:rPr>
          <w:b w:val="0"/>
          <w:bCs/>
        </w:rPr>
        <w:t xml:space="preserve"> (Summer Training Option) </w:t>
      </w:r>
      <w:r w:rsidR="00EE433C" w:rsidRPr="00AA3164">
        <w:rPr>
          <w:b w:val="0"/>
          <w:bCs/>
        </w:rPr>
        <w:t>………</w:t>
      </w:r>
      <w:r w:rsidR="00AA3164">
        <w:rPr>
          <w:b w:val="0"/>
          <w:bCs/>
        </w:rPr>
        <w:t>……</w:t>
      </w:r>
      <w:r w:rsidR="00AA3164" w:rsidRPr="00AA3164">
        <w:rPr>
          <w:b w:val="0"/>
          <w:bCs/>
        </w:rPr>
        <w:t>.</w:t>
      </w:r>
      <w:r w:rsidR="00CA4C0F" w:rsidRPr="00AA3164">
        <w:rPr>
          <w:b w:val="0"/>
          <w:bCs/>
        </w:rPr>
        <w:t>..</w:t>
      </w:r>
      <w:r w:rsidR="00BB014D">
        <w:rPr>
          <w:b w:val="0"/>
          <w:bCs/>
        </w:rPr>
        <w:t>7</w:t>
      </w:r>
    </w:p>
    <w:p w:rsidR="001B2BD1" w:rsidRPr="00EE433C" w:rsidRDefault="009955F5" w:rsidP="00BB014D">
      <w:pPr>
        <w:pStyle w:val="Heading1"/>
      </w:pPr>
      <w:r w:rsidRPr="00EE433C">
        <w:t xml:space="preserve">                      -</w:t>
      </w:r>
      <w:r w:rsidRPr="00AA3164">
        <w:rPr>
          <w:b w:val="0"/>
          <w:bCs/>
        </w:rPr>
        <w:t xml:space="preserve"> </w:t>
      </w:r>
      <w:r w:rsidR="001B2BD1" w:rsidRPr="00AA3164">
        <w:rPr>
          <w:b w:val="0"/>
          <w:bCs/>
        </w:rPr>
        <w:t xml:space="preserve">Degree Plan for the new COE </w:t>
      </w:r>
      <w:r w:rsidR="00237CC8" w:rsidRPr="00AA3164">
        <w:rPr>
          <w:b w:val="0"/>
          <w:bCs/>
        </w:rPr>
        <w:t>BS Program</w:t>
      </w:r>
      <w:r w:rsidR="00202468" w:rsidRPr="00AA3164">
        <w:rPr>
          <w:b w:val="0"/>
          <w:bCs/>
        </w:rPr>
        <w:t xml:space="preserve"> (Coop</w:t>
      </w:r>
      <w:r w:rsidR="001B2BD1" w:rsidRPr="00AA3164">
        <w:rPr>
          <w:b w:val="0"/>
          <w:bCs/>
        </w:rPr>
        <w:t xml:space="preserve"> Option)…</w:t>
      </w:r>
      <w:r w:rsidR="00EE433C" w:rsidRPr="00AA3164">
        <w:rPr>
          <w:b w:val="0"/>
          <w:bCs/>
        </w:rPr>
        <w:t>……………..</w:t>
      </w:r>
      <w:r w:rsidR="001B2BD1" w:rsidRPr="00AA3164">
        <w:rPr>
          <w:b w:val="0"/>
          <w:bCs/>
        </w:rPr>
        <w:t>………</w:t>
      </w:r>
      <w:r w:rsidR="00CA4C0F" w:rsidRPr="00AA3164">
        <w:rPr>
          <w:b w:val="0"/>
          <w:bCs/>
        </w:rPr>
        <w:t>….</w:t>
      </w:r>
      <w:r w:rsidR="00BB014D">
        <w:rPr>
          <w:b w:val="0"/>
          <w:bCs/>
        </w:rPr>
        <w:t>8</w:t>
      </w:r>
    </w:p>
    <w:p w:rsidR="001B2BD1" w:rsidRPr="0083120B" w:rsidRDefault="009C74B5" w:rsidP="00BB014D">
      <w:pPr>
        <w:pStyle w:val="TOC1"/>
      </w:pPr>
      <w:r w:rsidRPr="00CA4C0F">
        <w:fldChar w:fldCharType="end"/>
      </w:r>
      <w:r w:rsidR="009955F5" w:rsidRPr="0083120B">
        <w:t xml:space="preserve"> Appendix B: </w:t>
      </w:r>
      <w:r w:rsidR="00EE433C" w:rsidRPr="0083120B">
        <w:t>Courses and their Coverage of Student Outcomes in the new COE Curriculum…….</w:t>
      </w:r>
      <w:r w:rsidR="00BB014D">
        <w:t>9</w:t>
      </w:r>
    </w:p>
    <w:p w:rsidR="001B2BD1" w:rsidRPr="001B2BD1" w:rsidRDefault="001B2BD1" w:rsidP="001B2BD1"/>
    <w:p w:rsidR="001B2BD1" w:rsidRPr="001B2BD1" w:rsidRDefault="001B2BD1" w:rsidP="001B2BD1"/>
    <w:p w:rsidR="00336954" w:rsidRPr="00DE7FE5" w:rsidRDefault="009C74B5" w:rsidP="00336954">
      <w:pPr>
        <w:pStyle w:val="TOC2"/>
      </w:pPr>
      <w:r w:rsidRPr="00DE7FE5">
        <w:fldChar w:fldCharType="end"/>
      </w:r>
    </w:p>
    <w:p w:rsidR="00336954" w:rsidRPr="00B0392A" w:rsidRDefault="00336954" w:rsidP="00D9050F">
      <w:pPr>
        <w:pStyle w:val="Heading1"/>
      </w:pPr>
      <w:r w:rsidRPr="00DE7FE5">
        <w:br w:type="page"/>
      </w:r>
      <w:bookmarkStart w:id="4" w:name="_Toc345593530"/>
      <w:bookmarkEnd w:id="0"/>
      <w:bookmarkEnd w:id="1"/>
      <w:bookmarkEnd w:id="2"/>
      <w:bookmarkEnd w:id="3"/>
      <w:r w:rsidRPr="00B0392A">
        <w:lastRenderedPageBreak/>
        <w:t>Introduction</w:t>
      </w:r>
      <w:bookmarkEnd w:id="4"/>
    </w:p>
    <w:p w:rsidR="00336954" w:rsidRPr="003C206A" w:rsidRDefault="00336954" w:rsidP="00336954">
      <w:pPr>
        <w:rPr>
          <w:sz w:val="16"/>
          <w:szCs w:val="16"/>
        </w:rPr>
      </w:pPr>
    </w:p>
    <w:p w:rsidR="00EA0FE3" w:rsidRDefault="004E7AC1" w:rsidP="003C206A">
      <w:pPr>
        <w:spacing w:line="240" w:lineRule="exact"/>
        <w:rPr>
          <w:szCs w:val="24"/>
        </w:rPr>
      </w:pPr>
      <w:r>
        <w:rPr>
          <w:szCs w:val="24"/>
        </w:rPr>
        <w:t xml:space="preserve">Section 1 of this report gives a brief summary of the new curriculum adopted starting from semester 121 for the BS program </w:t>
      </w:r>
      <w:r w:rsidR="003C206A">
        <w:rPr>
          <w:szCs w:val="24"/>
        </w:rPr>
        <w:t xml:space="preserve">at the COE Department </w:t>
      </w:r>
      <w:r w:rsidR="002729AA">
        <w:rPr>
          <w:szCs w:val="24"/>
        </w:rPr>
        <w:t>and descri</w:t>
      </w:r>
      <w:r w:rsidR="003C206A">
        <w:rPr>
          <w:szCs w:val="24"/>
        </w:rPr>
        <w:t>bes how it enhances the achievement</w:t>
      </w:r>
      <w:r w:rsidR="002729AA">
        <w:rPr>
          <w:szCs w:val="24"/>
        </w:rPr>
        <w:t xml:space="preserve"> of several student outcomes </w:t>
      </w:r>
      <w:r w:rsidR="003C206A">
        <w:rPr>
          <w:szCs w:val="24"/>
        </w:rPr>
        <w:t>pertaining to e</w:t>
      </w:r>
      <w:r w:rsidR="002729AA">
        <w:rPr>
          <w:szCs w:val="24"/>
        </w:rPr>
        <w:t>ngi</w:t>
      </w:r>
      <w:r w:rsidR="003C206A">
        <w:rPr>
          <w:szCs w:val="24"/>
        </w:rPr>
        <w:t>neering design</w:t>
      </w:r>
      <w:r w:rsidR="003C206A">
        <w:rPr>
          <w:bCs/>
          <w:color w:val="000000"/>
          <w:szCs w:val="24"/>
        </w:rPr>
        <w:t>, professional ethics, Impact of engineering</w:t>
      </w:r>
      <w:r w:rsidR="003C206A" w:rsidRPr="003C206A">
        <w:rPr>
          <w:bCs/>
          <w:color w:val="000000"/>
          <w:szCs w:val="24"/>
        </w:rPr>
        <w:t xml:space="preserve">, and </w:t>
      </w:r>
      <w:r w:rsidR="003C206A">
        <w:rPr>
          <w:bCs/>
          <w:color w:val="000000"/>
          <w:szCs w:val="24"/>
        </w:rPr>
        <w:t>contemporary i</w:t>
      </w:r>
      <w:r w:rsidR="003C206A" w:rsidRPr="003C206A">
        <w:rPr>
          <w:bCs/>
          <w:color w:val="000000"/>
          <w:szCs w:val="24"/>
        </w:rPr>
        <w:t>ssues</w:t>
      </w:r>
      <w:r w:rsidR="003C206A">
        <w:rPr>
          <w:bCs/>
          <w:color w:val="000000"/>
          <w:szCs w:val="24"/>
        </w:rPr>
        <w:t>. Section 2 presents the results of the direct assessment performed in semester 122 on student outcomes (a)</w:t>
      </w:r>
      <w:r w:rsidR="001340D9">
        <w:rPr>
          <w:bCs/>
          <w:color w:val="000000"/>
          <w:szCs w:val="24"/>
        </w:rPr>
        <w:t xml:space="preserve"> </w:t>
      </w:r>
      <w:r w:rsidR="003C206A">
        <w:rPr>
          <w:bCs/>
          <w:color w:val="000000"/>
          <w:szCs w:val="24"/>
        </w:rPr>
        <w:t>and (b).</w:t>
      </w:r>
    </w:p>
    <w:p w:rsidR="00D9050F" w:rsidRDefault="00D9050F" w:rsidP="00D9050F">
      <w:pPr>
        <w:pStyle w:val="Heading1"/>
      </w:pPr>
    </w:p>
    <w:p w:rsidR="00237CC8" w:rsidRDefault="004E7AC1" w:rsidP="00D9050F">
      <w:pPr>
        <w:pStyle w:val="Heading1"/>
      </w:pPr>
      <w:r>
        <w:t>1</w:t>
      </w:r>
      <w:r w:rsidR="00237CC8">
        <w:t xml:space="preserve">. </w:t>
      </w:r>
      <w:r w:rsidR="00B75BBE">
        <w:t xml:space="preserve">The </w:t>
      </w:r>
      <w:r w:rsidR="00237CC8">
        <w:t xml:space="preserve">New </w:t>
      </w:r>
      <w:r w:rsidR="00B75BBE">
        <w:t xml:space="preserve">COE BS </w:t>
      </w:r>
      <w:r w:rsidR="00237CC8">
        <w:t>Curriculum</w:t>
      </w:r>
    </w:p>
    <w:p w:rsidR="00D9050F" w:rsidRPr="00D9050F" w:rsidRDefault="00D9050F" w:rsidP="00D9050F">
      <w:pPr>
        <w:spacing w:after="0" w:line="240" w:lineRule="exact"/>
        <w:rPr>
          <w:sz w:val="16"/>
          <w:szCs w:val="16"/>
        </w:rPr>
      </w:pPr>
    </w:p>
    <w:p w:rsidR="00C5605A" w:rsidRPr="00590427" w:rsidRDefault="00C5605A" w:rsidP="00C5605A">
      <w:pPr>
        <w:autoSpaceDE w:val="0"/>
        <w:autoSpaceDN w:val="0"/>
        <w:adjustRightInd w:val="0"/>
      </w:pPr>
      <w:r>
        <w:t xml:space="preserve">In </w:t>
      </w:r>
      <w:r w:rsidR="004D07E3">
        <w:t xml:space="preserve">semester </w:t>
      </w:r>
      <w:r>
        <w:t xml:space="preserve">121, the </w:t>
      </w:r>
      <w:r w:rsidRPr="00590427">
        <w:t xml:space="preserve">Computer Engineering department </w:t>
      </w:r>
      <w:r>
        <w:t>has introduced a</w:t>
      </w:r>
      <w:r w:rsidRPr="00590427">
        <w:t xml:space="preserve"> </w:t>
      </w:r>
      <w:r>
        <w:t>new undergraduate program. This new curriculum was</w:t>
      </w:r>
      <w:r w:rsidRPr="00590427">
        <w:t xml:space="preserve"> motivated by several factors:</w:t>
      </w:r>
    </w:p>
    <w:p w:rsidR="00C5605A" w:rsidRPr="00590427" w:rsidRDefault="00C5605A" w:rsidP="004D07E3">
      <w:pPr>
        <w:numPr>
          <w:ilvl w:val="0"/>
          <w:numId w:val="27"/>
        </w:numPr>
      </w:pPr>
      <w:r w:rsidRPr="00590427">
        <w:t xml:space="preserve">Computer Engineering </w:t>
      </w:r>
      <w:r>
        <w:t xml:space="preserve">(COE) </w:t>
      </w:r>
      <w:r w:rsidRPr="00590427">
        <w:t xml:space="preserve">is a very dynamic field and there is a continuous need for updating </w:t>
      </w:r>
      <w:r w:rsidR="004D07E3">
        <w:t>the</w:t>
      </w:r>
      <w:r w:rsidRPr="00590427">
        <w:t xml:space="preserve"> COE program to cope with the fast advances in the field. The last curriculum revision was undertaken by the COE department </w:t>
      </w:r>
      <w:r>
        <w:t>over</w:t>
      </w:r>
      <w:r w:rsidR="004D07E3">
        <w:t xml:space="preserve"> six years earlier</w:t>
      </w:r>
      <w:r>
        <w:t>.</w:t>
      </w:r>
    </w:p>
    <w:p w:rsidR="00C5605A" w:rsidRPr="00590427" w:rsidRDefault="00C5605A" w:rsidP="00C5605A">
      <w:pPr>
        <w:numPr>
          <w:ilvl w:val="0"/>
          <w:numId w:val="27"/>
        </w:numPr>
      </w:pPr>
      <w:r w:rsidRPr="00590427">
        <w:t>In 1423 H (2002 G) a National Science, Technology and Innovation Plan (NSTIP) was approved by the Council of Ministers and a budget of 7.9</w:t>
      </w:r>
      <w:r>
        <w:t xml:space="preserve"> </w:t>
      </w:r>
      <w:r w:rsidRPr="00590427">
        <w:t>billion SR</w:t>
      </w:r>
      <w:r w:rsidRPr="00590427">
        <w:rPr>
          <w:rStyle w:val="FootnoteReference"/>
        </w:rPr>
        <w:footnoteReference w:id="1"/>
      </w:r>
      <w:r w:rsidRPr="00590427">
        <w:t xml:space="preserve"> was allotted for a five year implementation plan encompassing eight major tracks</w:t>
      </w:r>
      <w:r w:rsidRPr="00590427">
        <w:rPr>
          <w:rStyle w:val="FootnoteReference"/>
        </w:rPr>
        <w:footnoteReference w:id="2"/>
      </w:r>
      <w:r w:rsidRPr="00590427">
        <w:rPr>
          <w:vertAlign w:val="superscript"/>
        </w:rPr>
        <w:t>,</w:t>
      </w:r>
      <w:r w:rsidRPr="00590427">
        <w:rPr>
          <w:rStyle w:val="FootnoteReference"/>
        </w:rPr>
        <w:t xml:space="preserve"> </w:t>
      </w:r>
      <w:r w:rsidRPr="00590427">
        <w:rPr>
          <w:rStyle w:val="FootnoteReference"/>
        </w:rPr>
        <w:footnoteReference w:id="3"/>
      </w:r>
      <w:r w:rsidRPr="00590427">
        <w:t xml:space="preserve">. Two of these </w:t>
      </w:r>
      <w:r>
        <w:t>tracks</w:t>
      </w:r>
      <w:r w:rsidRPr="00590427">
        <w:t xml:space="preserve"> are directly related to Computer Engineering, namely; the </w:t>
      </w:r>
      <w:r w:rsidRPr="00590427">
        <w:rPr>
          <w:b/>
          <w:bCs/>
          <w:i/>
          <w:iCs/>
        </w:rPr>
        <w:t>Information Technology</w:t>
      </w:r>
      <w:r w:rsidRPr="00590427">
        <w:rPr>
          <w:b/>
          <w:bCs/>
        </w:rPr>
        <w:t xml:space="preserve"> (IT) </w:t>
      </w:r>
      <w:r w:rsidRPr="00590427">
        <w:t xml:space="preserve">track, and </w:t>
      </w:r>
      <w:r w:rsidRPr="00590427">
        <w:rPr>
          <w:b/>
          <w:bCs/>
          <w:i/>
          <w:iCs/>
        </w:rPr>
        <w:t>Electronics, Communication, and Photonics</w:t>
      </w:r>
      <w:r w:rsidRPr="00590427">
        <w:t xml:space="preserve"> (ECP) track. </w:t>
      </w:r>
      <w:r>
        <w:rPr>
          <w:color w:val="000000"/>
        </w:rPr>
        <w:t>To have any real progress along these tracks, there was a need for strong knowledge-base in electronic systems design</w:t>
      </w:r>
      <w:r w:rsidRPr="00590427">
        <w:t xml:space="preserve"> </w:t>
      </w:r>
      <w:r>
        <w:t xml:space="preserve">and IT supporting technologies (Computers and Networks). </w:t>
      </w:r>
      <w:r w:rsidRPr="00590427">
        <w:t>As such</w:t>
      </w:r>
      <w:r>
        <w:t>,</w:t>
      </w:r>
      <w:r w:rsidRPr="00590427">
        <w:t xml:space="preserve"> the COE department is proposing this revision to better align its program with these NSTIP technology tracks (IT and ECP) and help in the transition to a </w:t>
      </w:r>
      <w:r w:rsidRPr="00590427">
        <w:rPr>
          <w:i/>
          <w:iCs/>
          <w:color w:val="000000"/>
        </w:rPr>
        <w:t>knowledge-based</w:t>
      </w:r>
      <w:r w:rsidRPr="00590427">
        <w:rPr>
          <w:color w:val="000000"/>
        </w:rPr>
        <w:t xml:space="preserve"> economy in KSA</w:t>
      </w:r>
      <w:r>
        <w:rPr>
          <w:color w:val="000000"/>
        </w:rPr>
        <w:t>. All the elective courses have been aligned with two main tracks; Computer Systems and Computer Networks that directly address these needs.</w:t>
      </w:r>
    </w:p>
    <w:p w:rsidR="00C5605A" w:rsidRPr="00590427" w:rsidRDefault="00C5605A" w:rsidP="00C5605A">
      <w:pPr>
        <w:numPr>
          <w:ilvl w:val="0"/>
          <w:numId w:val="27"/>
        </w:numPr>
      </w:pPr>
      <w:r w:rsidRPr="00590427">
        <w:t>To better serve the local market needs, where a shortage in IT sectors of 30,000 jobs is expected by the year 2014</w:t>
      </w:r>
      <w:r w:rsidRPr="00590427">
        <w:rPr>
          <w:rStyle w:val="FootnoteReference"/>
        </w:rPr>
        <w:footnoteReference w:id="4"/>
      </w:r>
      <w:r>
        <w:t>.</w:t>
      </w:r>
    </w:p>
    <w:p w:rsidR="00C5605A" w:rsidRPr="00590427" w:rsidRDefault="00C5605A" w:rsidP="00C5605A">
      <w:pPr>
        <w:numPr>
          <w:ilvl w:val="0"/>
          <w:numId w:val="27"/>
        </w:numPr>
      </w:pPr>
      <w:r w:rsidRPr="00590427">
        <w:t>To provide students with more choices and flexibility within the program</w:t>
      </w:r>
      <w:r>
        <w:t>.</w:t>
      </w:r>
    </w:p>
    <w:p w:rsidR="00C5605A" w:rsidRDefault="00C5605A" w:rsidP="00C5605A">
      <w:pPr>
        <w:numPr>
          <w:ilvl w:val="0"/>
          <w:numId w:val="27"/>
        </w:numPr>
      </w:pPr>
      <w:r w:rsidRPr="00590427">
        <w:t>To provide more in-depth knowledge within certain areas of COE deemed to be of critical importance</w:t>
      </w:r>
      <w:r>
        <w:t>.</w:t>
      </w:r>
    </w:p>
    <w:p w:rsidR="00C5605A" w:rsidRPr="00590427" w:rsidRDefault="00C5605A" w:rsidP="00C5605A">
      <w:r w:rsidRPr="00590427">
        <w:t>The main features of the newly proposed program are:</w:t>
      </w:r>
    </w:p>
    <w:p w:rsidR="00C5605A" w:rsidRDefault="00C5605A" w:rsidP="00C5605A">
      <w:pPr>
        <w:numPr>
          <w:ilvl w:val="0"/>
          <w:numId w:val="39"/>
        </w:numPr>
      </w:pPr>
      <w:r>
        <w:t>Enhanced flexibility, allowing the student to choose his COE specialization through electives.</w:t>
      </w:r>
    </w:p>
    <w:p w:rsidR="00C5605A" w:rsidRPr="00590427" w:rsidRDefault="00C5605A" w:rsidP="00C5605A">
      <w:pPr>
        <w:numPr>
          <w:ilvl w:val="0"/>
          <w:numId w:val="39"/>
        </w:numPr>
      </w:pPr>
      <w:r>
        <w:t>It provide a rich body of electives for the students in two main areas of specialization (referred to as tracks), which were deemed as most important for the local job market (present and future)</w:t>
      </w:r>
      <w:r w:rsidRPr="00590427">
        <w:t>:</w:t>
      </w:r>
    </w:p>
    <w:p w:rsidR="00C5605A" w:rsidRPr="00590427" w:rsidRDefault="00C5605A" w:rsidP="00C5605A">
      <w:pPr>
        <w:numPr>
          <w:ilvl w:val="1"/>
          <w:numId w:val="38"/>
        </w:numPr>
        <w:rPr>
          <w:b/>
          <w:bCs/>
        </w:rPr>
      </w:pPr>
      <w:r w:rsidRPr="00590427">
        <w:rPr>
          <w:b/>
          <w:bCs/>
        </w:rPr>
        <w:lastRenderedPageBreak/>
        <w:t xml:space="preserve">Computer Systems </w:t>
      </w:r>
      <w:r>
        <w:rPr>
          <w:b/>
          <w:bCs/>
        </w:rPr>
        <w:t xml:space="preserve">Engineering </w:t>
      </w:r>
      <w:r w:rsidRPr="00590427">
        <w:rPr>
          <w:b/>
          <w:bCs/>
        </w:rPr>
        <w:t>(CSYS) Track and</w:t>
      </w:r>
    </w:p>
    <w:p w:rsidR="00C5605A" w:rsidRPr="00590427" w:rsidRDefault="00C5605A" w:rsidP="00C5605A">
      <w:pPr>
        <w:numPr>
          <w:ilvl w:val="1"/>
          <w:numId w:val="38"/>
        </w:numPr>
        <w:rPr>
          <w:b/>
          <w:bCs/>
        </w:rPr>
      </w:pPr>
      <w:r w:rsidRPr="00590427">
        <w:rPr>
          <w:b/>
          <w:bCs/>
        </w:rPr>
        <w:t xml:space="preserve">Computer Networks </w:t>
      </w:r>
      <w:r>
        <w:rPr>
          <w:b/>
          <w:bCs/>
        </w:rPr>
        <w:t xml:space="preserve">Engineering </w:t>
      </w:r>
      <w:r w:rsidRPr="00590427">
        <w:rPr>
          <w:b/>
          <w:bCs/>
        </w:rPr>
        <w:t>(CNET)Track</w:t>
      </w:r>
    </w:p>
    <w:p w:rsidR="00C5605A" w:rsidRPr="00590427" w:rsidRDefault="00C5605A" w:rsidP="00C5605A">
      <w:pPr>
        <w:ind w:left="480"/>
      </w:pPr>
      <w:r>
        <w:t>All COE electives are aligned with these two areas. This allows more specialization without any management overhead (i.e. without creating formal tracks within the program). All COE core courses establish the required foundation for these two areas of specializations.</w:t>
      </w:r>
    </w:p>
    <w:p w:rsidR="00C5605A" w:rsidRPr="00590427" w:rsidRDefault="00C5605A" w:rsidP="00C5605A">
      <w:pPr>
        <w:numPr>
          <w:ilvl w:val="0"/>
          <w:numId w:val="39"/>
        </w:numPr>
        <w:ind w:left="475"/>
      </w:pPr>
      <w:r w:rsidRPr="00590427">
        <w:t>The Capstone project course</w:t>
      </w:r>
      <w:r>
        <w:t xml:space="preserve"> (i.e. the Senior Design Project course) ha</w:t>
      </w:r>
      <w:r w:rsidRPr="00590427">
        <w:t>s</w:t>
      </w:r>
      <w:r>
        <w:t xml:space="preserve"> been made compulsory on all students (coop or non-coop). This rectified the problem of the old curriculum dependency on COOP for the design experience.</w:t>
      </w:r>
    </w:p>
    <w:p w:rsidR="00C5605A" w:rsidRDefault="00C5605A" w:rsidP="00C5605A">
      <w:pPr>
        <w:numPr>
          <w:ilvl w:val="0"/>
          <w:numId w:val="39"/>
        </w:numPr>
        <w:spacing w:after="240"/>
        <w:ind w:left="476" w:hanging="357"/>
      </w:pPr>
      <w:r>
        <w:t>Based on numerous feedbacks from alumni and</w:t>
      </w:r>
      <w:r w:rsidR="001340D9">
        <w:t xml:space="preserve"> industrial partners, there was</w:t>
      </w:r>
      <w:r>
        <w:t xml:space="preserve"> a need to inject many design skills and n</w:t>
      </w:r>
      <w:r w:rsidRPr="00590427">
        <w:t>on-technical engineering skills and knowledge</w:t>
      </w:r>
      <w:r>
        <w:t xml:space="preserve"> into the curriculum. These</w:t>
      </w:r>
      <w:r w:rsidRPr="00590427">
        <w:t xml:space="preserve"> </w:t>
      </w:r>
      <w:r>
        <w:t xml:space="preserve">were injected </w:t>
      </w:r>
      <w:r w:rsidRPr="00590427">
        <w:t>into the new program</w:t>
      </w:r>
      <w:r>
        <w:t xml:space="preserve"> through the introduction of two</w:t>
      </w:r>
      <w:r w:rsidRPr="00590427">
        <w:t xml:space="preserve"> new core courses; </w:t>
      </w:r>
      <w:r>
        <w:t xml:space="preserve">COE 300 </w:t>
      </w:r>
      <w:r w:rsidRPr="00590427">
        <w:t xml:space="preserve">Computer Engineering Design Principles and </w:t>
      </w:r>
      <w:r>
        <w:t xml:space="preserve">ISE 307 </w:t>
      </w:r>
      <w:r w:rsidRPr="00590427">
        <w:t xml:space="preserve">Engineering Economy. </w:t>
      </w:r>
      <w:r>
        <w:t xml:space="preserve">COE 300 provides </w:t>
      </w:r>
      <w:r w:rsidRPr="00E55F4D">
        <w:t xml:space="preserve">a solid understanding of the </w:t>
      </w:r>
      <w:r>
        <w:t>product d</w:t>
      </w:r>
      <w:r w:rsidRPr="00E55F4D">
        <w:t xml:space="preserve">esign </w:t>
      </w:r>
      <w:r>
        <w:t>p</w:t>
      </w:r>
      <w:r w:rsidRPr="00E55F4D">
        <w:t xml:space="preserve">rocess, </w:t>
      </w:r>
      <w:r>
        <w:t>engineering d</w:t>
      </w:r>
      <w:r w:rsidRPr="00E55F4D">
        <w:t>es</w:t>
      </w:r>
      <w:r>
        <w:t>ign tools, and the right mix of p</w:t>
      </w:r>
      <w:r w:rsidRPr="00E55F4D">
        <w:t xml:space="preserve">rofessional </w:t>
      </w:r>
      <w:r>
        <w:t>s</w:t>
      </w:r>
      <w:r w:rsidRPr="00E55F4D">
        <w:t>kills that are critical for project and career success</w:t>
      </w:r>
      <w:r>
        <w:t xml:space="preserve"> (communication skills, project management, team work, professional ethics …etc.).</w:t>
      </w:r>
      <w:r w:rsidRPr="00590427">
        <w:t xml:space="preserve"> </w:t>
      </w:r>
      <w:r w:rsidR="004D07E3">
        <w:rPr>
          <w:lang w:val="en-GB"/>
        </w:rPr>
        <w:t xml:space="preserve">The </w:t>
      </w:r>
      <w:r>
        <w:t xml:space="preserve">SE 307 </w:t>
      </w:r>
      <w:r w:rsidR="004D07E3">
        <w:t xml:space="preserve">Engineering Economy course </w:t>
      </w:r>
      <w:r>
        <w:t>introduces costing,</w:t>
      </w:r>
      <w:r w:rsidRPr="00590427">
        <w:t xml:space="preserve"> financing, cost amortization</w:t>
      </w:r>
      <w:r>
        <w:t>, depreciation</w:t>
      </w:r>
      <w:r w:rsidRPr="00590427">
        <w:t xml:space="preserve"> …etc.</w:t>
      </w:r>
    </w:p>
    <w:p w:rsidR="004D07E3" w:rsidRDefault="004D07E3" w:rsidP="004D07E3">
      <w:pPr>
        <w:spacing w:line="240" w:lineRule="exact"/>
        <w:rPr>
          <w:szCs w:val="24"/>
          <w:rtl/>
        </w:rPr>
      </w:pPr>
    </w:p>
    <w:p w:rsidR="004D07E3" w:rsidRPr="004D07E3" w:rsidRDefault="004D07E3" w:rsidP="004D07E3">
      <w:pPr>
        <w:spacing w:line="240" w:lineRule="exact"/>
        <w:rPr>
          <w:szCs w:val="24"/>
        </w:rPr>
      </w:pPr>
      <w:r w:rsidRPr="004D07E3">
        <w:rPr>
          <w:szCs w:val="24"/>
        </w:rPr>
        <w:t>Appendix 1 shows the BS degree plans with summer training and w</w:t>
      </w:r>
      <w:r>
        <w:rPr>
          <w:szCs w:val="24"/>
        </w:rPr>
        <w:t xml:space="preserve">ith Coop training. Appendix </w:t>
      </w:r>
      <w:proofErr w:type="gramStart"/>
      <w:r>
        <w:rPr>
          <w:szCs w:val="24"/>
        </w:rPr>
        <w:t xml:space="preserve">2 </w:t>
      </w:r>
      <w:r w:rsidRPr="004D07E3">
        <w:rPr>
          <w:szCs w:val="24"/>
        </w:rPr>
        <w:t xml:space="preserve"> contains</w:t>
      </w:r>
      <w:proofErr w:type="gramEnd"/>
      <w:r w:rsidRPr="004D07E3">
        <w:rPr>
          <w:szCs w:val="24"/>
        </w:rPr>
        <w:t xml:space="preserve"> the mapping of </w:t>
      </w:r>
      <w:r>
        <w:rPr>
          <w:szCs w:val="24"/>
        </w:rPr>
        <w:t xml:space="preserve">the </w:t>
      </w:r>
      <w:r w:rsidRPr="004D07E3">
        <w:rPr>
          <w:szCs w:val="24"/>
        </w:rPr>
        <w:t xml:space="preserve">student outcomes to courses for the new curriculum. </w:t>
      </w:r>
    </w:p>
    <w:p w:rsidR="00763268" w:rsidRDefault="00763268">
      <w:pPr>
        <w:spacing w:after="200" w:line="276" w:lineRule="auto"/>
        <w:jc w:val="left"/>
        <w:rPr>
          <w:b/>
          <w:noProof/>
          <w:szCs w:val="24"/>
        </w:rPr>
      </w:pPr>
      <w:bookmarkStart w:id="5" w:name="_Toc345593531"/>
      <w:r>
        <w:br w:type="page"/>
      </w:r>
    </w:p>
    <w:p w:rsidR="00336954" w:rsidRPr="00D558F6" w:rsidRDefault="00D558F6" w:rsidP="00D9050F">
      <w:pPr>
        <w:pStyle w:val="Heading1"/>
      </w:pPr>
      <w:r>
        <w:lastRenderedPageBreak/>
        <w:t xml:space="preserve">2. </w:t>
      </w:r>
      <w:r w:rsidR="00336954" w:rsidRPr="00D558F6">
        <w:t>Direct Assessment</w:t>
      </w:r>
      <w:bookmarkEnd w:id="5"/>
    </w:p>
    <w:p w:rsidR="002F6929" w:rsidRPr="00D9050F" w:rsidRDefault="002F6929" w:rsidP="002F6929">
      <w:pPr>
        <w:spacing w:after="0"/>
        <w:rPr>
          <w:sz w:val="16"/>
          <w:szCs w:val="16"/>
        </w:rPr>
      </w:pPr>
    </w:p>
    <w:p w:rsidR="00336954" w:rsidRDefault="003C206A" w:rsidP="00D9050F">
      <w:r>
        <w:t>Direct assessment was</w:t>
      </w:r>
      <w:r w:rsidR="00D558F6">
        <w:t xml:space="preserve"> carried out for </w:t>
      </w:r>
      <w:r>
        <w:t xml:space="preserve">two </w:t>
      </w:r>
      <w:r w:rsidR="00D558F6">
        <w:t>student outcomes during the report period, namely Outcome (a) (</w:t>
      </w:r>
      <w:r w:rsidR="00D558F6" w:rsidRPr="00DA6C50">
        <w:t>ability to apply knowledge of mathematics, science, and engineering</w:t>
      </w:r>
      <w:r w:rsidR="00D558F6">
        <w:t>) and Outcome (b) (</w:t>
      </w:r>
      <w:r w:rsidR="00D558F6" w:rsidRPr="00DA6C50">
        <w:t>ability to design and conduct experiments, as well as to analyze and interpret data</w:t>
      </w:r>
      <w:r w:rsidR="00D558F6">
        <w:t xml:space="preserve">). The assessment of each outcome was carried out in a subset of the courses </w:t>
      </w:r>
      <w:r w:rsidR="00237CC8">
        <w:t xml:space="preserve">serving the outcome as per the outcome to course mapping </w:t>
      </w:r>
      <w:r w:rsidR="00D9050F">
        <w:t>in Appendix B</w:t>
      </w:r>
      <w:r w:rsidR="00237CC8">
        <w:t xml:space="preserve">. Table </w:t>
      </w:r>
      <w:r w:rsidR="00D9050F">
        <w:t>1</w:t>
      </w:r>
      <w:r w:rsidR="00237CC8">
        <w:t xml:space="preserve"> </w:t>
      </w:r>
      <w:r w:rsidR="00D23CCD">
        <w:t xml:space="preserve">gives details of the courses </w:t>
      </w:r>
      <w:r w:rsidR="009C3C37">
        <w:t xml:space="preserve">used, </w:t>
      </w:r>
      <w:r w:rsidR="00D23CCD">
        <w:t>number of students, and the method of assessment adopted.</w:t>
      </w:r>
    </w:p>
    <w:p w:rsidR="009C3C37" w:rsidRPr="003C206A" w:rsidRDefault="009C3C37" w:rsidP="00BD2629">
      <w:pPr>
        <w:spacing w:before="120"/>
        <w:rPr>
          <w:sz w:val="16"/>
          <w:szCs w:val="16"/>
        </w:rPr>
      </w:pPr>
    </w:p>
    <w:p w:rsidR="00AD6094" w:rsidRDefault="004E7AC1" w:rsidP="00BD2629">
      <w:pPr>
        <w:spacing w:before="120"/>
      </w:pPr>
      <w:r>
        <w:t>Table 1</w:t>
      </w:r>
      <w:r w:rsidR="009C3C37">
        <w:t>. Courses used, number of student</w:t>
      </w:r>
      <w:r w:rsidR="00B12696">
        <w:t>s</w:t>
      </w:r>
      <w:r w:rsidR="009C3C37">
        <w:t xml:space="preserve"> and method adopted for the direct assessment</w:t>
      </w:r>
    </w:p>
    <w:tbl>
      <w:tblPr>
        <w:tblStyle w:val="TableGrid"/>
        <w:tblW w:w="0" w:type="auto"/>
        <w:tblLook w:val="04A0"/>
      </w:tblPr>
      <w:tblGrid>
        <w:gridCol w:w="1384"/>
        <w:gridCol w:w="1559"/>
        <w:gridCol w:w="1414"/>
        <w:gridCol w:w="1275"/>
        <w:gridCol w:w="1280"/>
        <w:gridCol w:w="2664"/>
      </w:tblGrid>
      <w:tr w:rsidR="003351E5" w:rsidRPr="00AE4079" w:rsidTr="007F642D">
        <w:tc>
          <w:tcPr>
            <w:tcW w:w="1384"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Student Outcome</w:t>
            </w:r>
          </w:p>
        </w:tc>
        <w:tc>
          <w:tcPr>
            <w:tcW w:w="1559"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Course</w:t>
            </w:r>
          </w:p>
        </w:tc>
        <w:tc>
          <w:tcPr>
            <w:tcW w:w="1414"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Number of Sections</w:t>
            </w:r>
          </w:p>
        </w:tc>
        <w:tc>
          <w:tcPr>
            <w:tcW w:w="1275"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Number of Students</w:t>
            </w:r>
          </w:p>
        </w:tc>
        <w:tc>
          <w:tcPr>
            <w:tcW w:w="1280" w:type="dxa"/>
          </w:tcPr>
          <w:p w:rsidR="003351E5" w:rsidRPr="003C206A" w:rsidRDefault="00743A0A" w:rsidP="00AE4079">
            <w:pPr>
              <w:jc w:val="center"/>
              <w:rPr>
                <w:rFonts w:asciiTheme="majorBidi" w:hAnsiTheme="majorBidi" w:cstheme="majorBidi"/>
                <w:sz w:val="20"/>
              </w:rPr>
            </w:pPr>
            <w:r w:rsidRPr="003C206A">
              <w:rPr>
                <w:rFonts w:asciiTheme="majorBidi" w:hAnsiTheme="majorBidi" w:cstheme="majorBidi"/>
                <w:sz w:val="20"/>
              </w:rPr>
              <w:t>Total # of students</w:t>
            </w:r>
          </w:p>
        </w:tc>
        <w:tc>
          <w:tcPr>
            <w:tcW w:w="2664" w:type="dxa"/>
            <w:vAlign w:val="center"/>
          </w:tcPr>
          <w:p w:rsidR="003351E5" w:rsidRPr="003C206A" w:rsidRDefault="003351E5" w:rsidP="007F642D">
            <w:pPr>
              <w:jc w:val="center"/>
              <w:rPr>
                <w:rFonts w:asciiTheme="majorBidi" w:hAnsiTheme="majorBidi" w:cstheme="majorBidi"/>
                <w:sz w:val="20"/>
              </w:rPr>
            </w:pPr>
            <w:r w:rsidRPr="003C206A">
              <w:rPr>
                <w:rFonts w:asciiTheme="majorBidi" w:hAnsiTheme="majorBidi" w:cstheme="majorBidi"/>
                <w:sz w:val="20"/>
              </w:rPr>
              <w:t>Method</w:t>
            </w:r>
            <w:r w:rsidR="007F642D" w:rsidRPr="003C206A">
              <w:rPr>
                <w:rFonts w:asciiTheme="majorBidi" w:hAnsiTheme="majorBidi" w:cstheme="majorBidi"/>
                <w:sz w:val="20"/>
              </w:rPr>
              <w:t xml:space="preserve"> used</w:t>
            </w:r>
          </w:p>
        </w:tc>
      </w:tr>
      <w:tr w:rsidR="003351E5" w:rsidRPr="00AE4079" w:rsidTr="00743A0A">
        <w:trPr>
          <w:trHeight w:val="375"/>
        </w:trPr>
        <w:tc>
          <w:tcPr>
            <w:tcW w:w="1384" w:type="dxa"/>
            <w:vMerge w:val="restart"/>
            <w:vAlign w:val="center"/>
          </w:tcPr>
          <w:p w:rsidR="003351E5" w:rsidRPr="003C206A" w:rsidRDefault="004B0EBB" w:rsidP="00EA0FE3">
            <w:pPr>
              <w:jc w:val="center"/>
              <w:rPr>
                <w:rFonts w:asciiTheme="majorBidi" w:hAnsiTheme="majorBidi" w:cstheme="majorBidi"/>
                <w:sz w:val="20"/>
              </w:rPr>
            </w:pPr>
            <w:bookmarkStart w:id="6" w:name="_Hlk376168810"/>
            <w:r>
              <w:rPr>
                <w:rFonts w:asciiTheme="majorBidi" w:hAnsiTheme="majorBidi" w:cstheme="majorBidi"/>
                <w:sz w:val="20"/>
              </w:rPr>
              <w:t>(a</w:t>
            </w:r>
            <w:r w:rsidR="009C3C37" w:rsidRPr="003C206A">
              <w:rPr>
                <w:rFonts w:asciiTheme="majorBidi" w:hAnsiTheme="majorBidi" w:cstheme="majorBidi"/>
                <w:sz w:val="20"/>
              </w:rPr>
              <w:t>)</w:t>
            </w:r>
            <w:r w:rsidR="003351E5" w:rsidRPr="003C206A">
              <w:rPr>
                <w:rFonts w:asciiTheme="majorBidi" w:hAnsiTheme="majorBidi" w:cstheme="majorBidi"/>
                <w:sz w:val="20"/>
              </w:rPr>
              <w:t xml:space="preserve">                      Use of Math</w:t>
            </w:r>
          </w:p>
        </w:tc>
        <w:tc>
          <w:tcPr>
            <w:tcW w:w="1559" w:type="dxa"/>
          </w:tcPr>
          <w:p w:rsidR="003351E5" w:rsidRPr="003C206A" w:rsidRDefault="003351E5" w:rsidP="00AE4079">
            <w:pPr>
              <w:jc w:val="center"/>
              <w:rPr>
                <w:rFonts w:asciiTheme="majorBidi" w:hAnsiTheme="majorBidi" w:cstheme="majorBidi"/>
                <w:sz w:val="20"/>
              </w:rPr>
            </w:pPr>
            <w:r w:rsidRPr="003C206A">
              <w:rPr>
                <w:rFonts w:asciiTheme="majorBidi" w:hAnsiTheme="majorBidi" w:cstheme="majorBidi"/>
                <w:sz w:val="20"/>
              </w:rPr>
              <w:t>COE 202</w:t>
            </w:r>
          </w:p>
        </w:tc>
        <w:tc>
          <w:tcPr>
            <w:tcW w:w="1414"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4</w:t>
            </w:r>
          </w:p>
        </w:tc>
        <w:tc>
          <w:tcPr>
            <w:tcW w:w="1275" w:type="dxa"/>
          </w:tcPr>
          <w:p w:rsidR="003351E5" w:rsidRPr="003C206A" w:rsidRDefault="003351E5" w:rsidP="00491CA1">
            <w:pPr>
              <w:jc w:val="center"/>
              <w:rPr>
                <w:rFonts w:asciiTheme="majorBidi" w:hAnsiTheme="majorBidi" w:cstheme="majorBidi"/>
                <w:sz w:val="20"/>
              </w:rPr>
            </w:pPr>
            <w:r w:rsidRPr="003C206A">
              <w:rPr>
                <w:rFonts w:asciiTheme="majorBidi" w:hAnsiTheme="majorBidi" w:cstheme="majorBidi"/>
                <w:sz w:val="20"/>
              </w:rPr>
              <w:t>33</w:t>
            </w:r>
          </w:p>
        </w:tc>
        <w:tc>
          <w:tcPr>
            <w:tcW w:w="1280" w:type="dxa"/>
            <w:vMerge w:val="restart"/>
            <w:vAlign w:val="center"/>
          </w:tcPr>
          <w:p w:rsidR="003351E5" w:rsidRPr="003C206A" w:rsidRDefault="003351E5" w:rsidP="003351E5">
            <w:pPr>
              <w:jc w:val="center"/>
              <w:rPr>
                <w:rFonts w:asciiTheme="majorBidi" w:hAnsiTheme="majorBidi" w:cstheme="majorBidi"/>
                <w:sz w:val="20"/>
              </w:rPr>
            </w:pPr>
            <w:r w:rsidRPr="003C206A">
              <w:rPr>
                <w:rFonts w:asciiTheme="majorBidi" w:hAnsiTheme="majorBidi" w:cstheme="majorBidi"/>
                <w:sz w:val="20"/>
              </w:rPr>
              <w:t>76</w:t>
            </w:r>
          </w:p>
        </w:tc>
        <w:tc>
          <w:tcPr>
            <w:tcW w:w="2664"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Major 2 Q</w:t>
            </w:r>
          </w:p>
        </w:tc>
      </w:tr>
      <w:tr w:rsidR="003351E5" w:rsidRPr="00AE4079" w:rsidTr="00743A0A">
        <w:trPr>
          <w:trHeight w:val="375"/>
        </w:trPr>
        <w:tc>
          <w:tcPr>
            <w:tcW w:w="1384" w:type="dxa"/>
            <w:vMerge/>
            <w:vAlign w:val="center"/>
          </w:tcPr>
          <w:p w:rsidR="003351E5" w:rsidRPr="003C206A" w:rsidRDefault="003351E5" w:rsidP="00EA0FE3">
            <w:pPr>
              <w:jc w:val="center"/>
              <w:rPr>
                <w:rFonts w:asciiTheme="majorBidi" w:hAnsiTheme="majorBidi" w:cstheme="majorBidi"/>
                <w:sz w:val="20"/>
              </w:rPr>
            </w:pPr>
          </w:p>
        </w:tc>
        <w:tc>
          <w:tcPr>
            <w:tcW w:w="1559" w:type="dxa"/>
          </w:tcPr>
          <w:p w:rsidR="003351E5" w:rsidRPr="003C206A" w:rsidRDefault="003351E5" w:rsidP="00AE4079">
            <w:pPr>
              <w:jc w:val="center"/>
              <w:rPr>
                <w:rFonts w:asciiTheme="majorBidi" w:hAnsiTheme="majorBidi" w:cstheme="majorBidi"/>
                <w:sz w:val="20"/>
              </w:rPr>
            </w:pPr>
            <w:r w:rsidRPr="003C206A">
              <w:rPr>
                <w:rFonts w:asciiTheme="majorBidi" w:hAnsiTheme="majorBidi" w:cstheme="majorBidi"/>
                <w:sz w:val="20"/>
              </w:rPr>
              <w:t>COE 241</w:t>
            </w:r>
          </w:p>
        </w:tc>
        <w:tc>
          <w:tcPr>
            <w:tcW w:w="1414"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2</w:t>
            </w:r>
          </w:p>
        </w:tc>
        <w:tc>
          <w:tcPr>
            <w:tcW w:w="1275" w:type="dxa"/>
          </w:tcPr>
          <w:p w:rsidR="003351E5" w:rsidRPr="003C206A" w:rsidRDefault="003351E5" w:rsidP="00491CA1">
            <w:pPr>
              <w:jc w:val="center"/>
              <w:rPr>
                <w:rFonts w:asciiTheme="majorBidi" w:hAnsiTheme="majorBidi" w:cstheme="majorBidi"/>
                <w:sz w:val="20"/>
              </w:rPr>
            </w:pPr>
            <w:r w:rsidRPr="003C206A">
              <w:rPr>
                <w:rFonts w:asciiTheme="majorBidi" w:hAnsiTheme="majorBidi" w:cstheme="majorBidi"/>
                <w:sz w:val="20"/>
              </w:rPr>
              <w:t>17</w:t>
            </w:r>
          </w:p>
        </w:tc>
        <w:tc>
          <w:tcPr>
            <w:tcW w:w="1280" w:type="dxa"/>
            <w:vMerge/>
          </w:tcPr>
          <w:p w:rsidR="003351E5" w:rsidRPr="003C206A" w:rsidRDefault="003351E5" w:rsidP="00EA0FE3">
            <w:pPr>
              <w:jc w:val="center"/>
              <w:rPr>
                <w:rFonts w:asciiTheme="majorBidi" w:hAnsiTheme="majorBidi" w:cstheme="majorBidi"/>
                <w:sz w:val="20"/>
              </w:rPr>
            </w:pPr>
          </w:p>
        </w:tc>
        <w:tc>
          <w:tcPr>
            <w:tcW w:w="2664" w:type="dxa"/>
          </w:tcPr>
          <w:p w:rsidR="003351E5" w:rsidRPr="003C206A" w:rsidRDefault="00B12696" w:rsidP="00EA0FE3">
            <w:pPr>
              <w:jc w:val="center"/>
              <w:rPr>
                <w:rFonts w:asciiTheme="majorBidi" w:hAnsiTheme="majorBidi" w:cstheme="majorBidi"/>
                <w:sz w:val="20"/>
              </w:rPr>
            </w:pPr>
            <w:r w:rsidRPr="003C206A">
              <w:rPr>
                <w:rFonts w:asciiTheme="majorBidi" w:hAnsiTheme="majorBidi" w:cstheme="majorBidi"/>
                <w:sz w:val="20"/>
              </w:rPr>
              <w:t>Qs in Majors 1, 2, Final, HWs, Quizzes</w:t>
            </w:r>
          </w:p>
        </w:tc>
      </w:tr>
      <w:bookmarkEnd w:id="6"/>
      <w:tr w:rsidR="003351E5" w:rsidRPr="00AE4079" w:rsidTr="00743A0A">
        <w:tc>
          <w:tcPr>
            <w:tcW w:w="1384" w:type="dxa"/>
            <w:vMerge/>
          </w:tcPr>
          <w:p w:rsidR="003351E5" w:rsidRPr="003C206A" w:rsidRDefault="003351E5" w:rsidP="00EA0FE3">
            <w:pPr>
              <w:jc w:val="center"/>
              <w:rPr>
                <w:rFonts w:asciiTheme="majorBidi" w:hAnsiTheme="majorBidi" w:cstheme="majorBidi"/>
                <w:sz w:val="20"/>
              </w:rPr>
            </w:pPr>
          </w:p>
        </w:tc>
        <w:tc>
          <w:tcPr>
            <w:tcW w:w="1559"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COE 301</w:t>
            </w:r>
          </w:p>
        </w:tc>
        <w:tc>
          <w:tcPr>
            <w:tcW w:w="1414"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1</w:t>
            </w:r>
          </w:p>
        </w:tc>
        <w:tc>
          <w:tcPr>
            <w:tcW w:w="1275" w:type="dxa"/>
          </w:tcPr>
          <w:p w:rsidR="003351E5" w:rsidRPr="003C206A" w:rsidRDefault="003351E5" w:rsidP="00491CA1">
            <w:pPr>
              <w:jc w:val="center"/>
              <w:rPr>
                <w:rFonts w:asciiTheme="majorBidi" w:hAnsiTheme="majorBidi" w:cstheme="majorBidi"/>
                <w:sz w:val="20"/>
              </w:rPr>
            </w:pPr>
            <w:r w:rsidRPr="003C206A">
              <w:rPr>
                <w:rFonts w:asciiTheme="majorBidi" w:hAnsiTheme="majorBidi" w:cstheme="majorBidi"/>
                <w:sz w:val="20"/>
              </w:rPr>
              <w:t>7</w:t>
            </w:r>
          </w:p>
        </w:tc>
        <w:tc>
          <w:tcPr>
            <w:tcW w:w="1280" w:type="dxa"/>
            <w:vMerge/>
          </w:tcPr>
          <w:p w:rsidR="003351E5" w:rsidRPr="003C206A" w:rsidRDefault="003351E5" w:rsidP="00EA0FE3">
            <w:pPr>
              <w:jc w:val="center"/>
              <w:rPr>
                <w:rFonts w:asciiTheme="majorBidi" w:hAnsiTheme="majorBidi" w:cstheme="majorBidi"/>
                <w:sz w:val="20"/>
              </w:rPr>
            </w:pPr>
          </w:p>
        </w:tc>
        <w:tc>
          <w:tcPr>
            <w:tcW w:w="2664" w:type="dxa"/>
          </w:tcPr>
          <w:p w:rsidR="003351E5" w:rsidRPr="003C206A" w:rsidRDefault="00B12696" w:rsidP="00EA0FE3">
            <w:pPr>
              <w:jc w:val="center"/>
              <w:rPr>
                <w:rFonts w:asciiTheme="majorBidi" w:hAnsiTheme="majorBidi" w:cstheme="majorBidi"/>
                <w:sz w:val="20"/>
              </w:rPr>
            </w:pPr>
            <w:r w:rsidRPr="003C206A">
              <w:rPr>
                <w:rFonts w:asciiTheme="majorBidi" w:hAnsiTheme="majorBidi" w:cstheme="majorBidi"/>
                <w:sz w:val="20"/>
              </w:rPr>
              <w:t>Qs in Majors 1, 2, Final, Quizzes</w:t>
            </w:r>
          </w:p>
        </w:tc>
      </w:tr>
      <w:tr w:rsidR="003351E5" w:rsidRPr="00AE4079" w:rsidTr="00743A0A">
        <w:tc>
          <w:tcPr>
            <w:tcW w:w="1384" w:type="dxa"/>
            <w:vMerge/>
          </w:tcPr>
          <w:p w:rsidR="003351E5" w:rsidRPr="003C206A" w:rsidRDefault="003351E5" w:rsidP="00EA0FE3">
            <w:pPr>
              <w:jc w:val="center"/>
              <w:rPr>
                <w:rFonts w:asciiTheme="majorBidi" w:hAnsiTheme="majorBidi" w:cstheme="majorBidi"/>
                <w:sz w:val="20"/>
              </w:rPr>
            </w:pPr>
          </w:p>
        </w:tc>
        <w:tc>
          <w:tcPr>
            <w:tcW w:w="1559"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COE 344</w:t>
            </w:r>
          </w:p>
        </w:tc>
        <w:tc>
          <w:tcPr>
            <w:tcW w:w="1414" w:type="dxa"/>
          </w:tcPr>
          <w:p w:rsidR="003351E5" w:rsidRPr="003C206A" w:rsidRDefault="003351E5" w:rsidP="00EA0FE3">
            <w:pPr>
              <w:jc w:val="center"/>
              <w:rPr>
                <w:rFonts w:asciiTheme="majorBidi" w:hAnsiTheme="majorBidi" w:cstheme="majorBidi"/>
                <w:sz w:val="20"/>
              </w:rPr>
            </w:pPr>
            <w:r w:rsidRPr="003C206A">
              <w:rPr>
                <w:rFonts w:asciiTheme="majorBidi" w:hAnsiTheme="majorBidi" w:cstheme="majorBidi"/>
                <w:sz w:val="20"/>
              </w:rPr>
              <w:t>1</w:t>
            </w:r>
          </w:p>
        </w:tc>
        <w:tc>
          <w:tcPr>
            <w:tcW w:w="1275" w:type="dxa"/>
          </w:tcPr>
          <w:p w:rsidR="003351E5" w:rsidRPr="003C206A" w:rsidRDefault="003351E5" w:rsidP="00491CA1">
            <w:pPr>
              <w:jc w:val="center"/>
              <w:rPr>
                <w:rFonts w:asciiTheme="majorBidi" w:hAnsiTheme="majorBidi" w:cstheme="majorBidi"/>
                <w:sz w:val="20"/>
              </w:rPr>
            </w:pPr>
            <w:r w:rsidRPr="003C206A">
              <w:rPr>
                <w:rFonts w:asciiTheme="majorBidi" w:hAnsiTheme="majorBidi" w:cstheme="majorBidi"/>
                <w:sz w:val="20"/>
              </w:rPr>
              <w:t>19</w:t>
            </w:r>
          </w:p>
        </w:tc>
        <w:tc>
          <w:tcPr>
            <w:tcW w:w="1280" w:type="dxa"/>
            <w:vMerge/>
          </w:tcPr>
          <w:p w:rsidR="003351E5" w:rsidRPr="003C206A" w:rsidRDefault="003351E5" w:rsidP="00EA0FE3">
            <w:pPr>
              <w:jc w:val="center"/>
              <w:rPr>
                <w:rFonts w:asciiTheme="majorBidi" w:hAnsiTheme="majorBidi" w:cstheme="majorBidi"/>
                <w:sz w:val="20"/>
              </w:rPr>
            </w:pPr>
          </w:p>
        </w:tc>
        <w:tc>
          <w:tcPr>
            <w:tcW w:w="2664" w:type="dxa"/>
          </w:tcPr>
          <w:p w:rsidR="003351E5" w:rsidRPr="003C206A" w:rsidRDefault="00B12696" w:rsidP="00EA0FE3">
            <w:pPr>
              <w:jc w:val="center"/>
              <w:rPr>
                <w:rFonts w:asciiTheme="majorBidi" w:hAnsiTheme="majorBidi" w:cstheme="majorBidi"/>
                <w:sz w:val="20"/>
              </w:rPr>
            </w:pPr>
            <w:r w:rsidRPr="003C206A">
              <w:rPr>
                <w:rFonts w:asciiTheme="majorBidi" w:hAnsiTheme="majorBidi" w:cstheme="majorBidi"/>
                <w:sz w:val="20"/>
              </w:rPr>
              <w:t>Qs in Major 1, Final, HWs, Quizzes</w:t>
            </w:r>
          </w:p>
        </w:tc>
      </w:tr>
      <w:tr w:rsidR="004066F2" w:rsidRPr="00AE4079" w:rsidTr="00F0208B">
        <w:tc>
          <w:tcPr>
            <w:tcW w:w="1384" w:type="dxa"/>
            <w:vMerge w:val="restart"/>
            <w:vAlign w:val="center"/>
          </w:tcPr>
          <w:p w:rsidR="004066F2" w:rsidRPr="003C206A" w:rsidRDefault="004B0EBB" w:rsidP="00EA0FE3">
            <w:pPr>
              <w:jc w:val="center"/>
              <w:rPr>
                <w:rFonts w:asciiTheme="majorBidi" w:hAnsiTheme="majorBidi" w:cstheme="majorBidi"/>
                <w:sz w:val="20"/>
              </w:rPr>
            </w:pPr>
            <w:r>
              <w:rPr>
                <w:rFonts w:asciiTheme="majorBidi" w:hAnsiTheme="majorBidi" w:cstheme="majorBidi"/>
                <w:sz w:val="20"/>
              </w:rPr>
              <w:t>(b</w:t>
            </w:r>
            <w:r w:rsidR="004066F2" w:rsidRPr="003C206A">
              <w:rPr>
                <w:rFonts w:asciiTheme="majorBidi" w:hAnsiTheme="majorBidi" w:cstheme="majorBidi"/>
                <w:sz w:val="20"/>
              </w:rPr>
              <w:t>)                 Design of Exp</w:t>
            </w:r>
          </w:p>
        </w:tc>
        <w:tc>
          <w:tcPr>
            <w:tcW w:w="1559" w:type="dxa"/>
          </w:tcPr>
          <w:p w:rsidR="004066F2" w:rsidRPr="003C206A" w:rsidRDefault="004066F2" w:rsidP="003B255A">
            <w:pPr>
              <w:jc w:val="center"/>
              <w:rPr>
                <w:rFonts w:asciiTheme="majorBidi" w:hAnsiTheme="majorBidi" w:cstheme="majorBidi"/>
                <w:sz w:val="20"/>
              </w:rPr>
            </w:pPr>
            <w:r w:rsidRPr="003C206A">
              <w:rPr>
                <w:rFonts w:asciiTheme="majorBidi" w:hAnsiTheme="majorBidi" w:cstheme="majorBidi"/>
                <w:sz w:val="20"/>
              </w:rPr>
              <w:t xml:space="preserve">COE 203               </w:t>
            </w:r>
          </w:p>
        </w:tc>
        <w:tc>
          <w:tcPr>
            <w:tcW w:w="1414" w:type="dxa"/>
          </w:tcPr>
          <w:p w:rsidR="004066F2" w:rsidRPr="003C206A" w:rsidRDefault="004066F2" w:rsidP="00EA0FE3">
            <w:pPr>
              <w:jc w:val="center"/>
              <w:rPr>
                <w:rFonts w:asciiTheme="majorBidi" w:hAnsiTheme="majorBidi" w:cstheme="majorBidi"/>
                <w:sz w:val="20"/>
              </w:rPr>
            </w:pPr>
            <w:r w:rsidRPr="003C206A">
              <w:rPr>
                <w:rFonts w:asciiTheme="majorBidi" w:hAnsiTheme="majorBidi" w:cstheme="majorBidi"/>
                <w:sz w:val="20"/>
              </w:rPr>
              <w:t>3</w:t>
            </w:r>
          </w:p>
        </w:tc>
        <w:tc>
          <w:tcPr>
            <w:tcW w:w="1275" w:type="dxa"/>
          </w:tcPr>
          <w:p w:rsidR="004066F2" w:rsidRPr="003C206A" w:rsidRDefault="004066F2" w:rsidP="00491CA1">
            <w:pPr>
              <w:jc w:val="center"/>
              <w:rPr>
                <w:rFonts w:asciiTheme="majorBidi" w:hAnsiTheme="majorBidi" w:cstheme="majorBidi"/>
                <w:sz w:val="20"/>
              </w:rPr>
            </w:pPr>
            <w:r w:rsidRPr="003C206A">
              <w:rPr>
                <w:rFonts w:asciiTheme="majorBidi" w:hAnsiTheme="majorBidi" w:cstheme="majorBidi"/>
                <w:sz w:val="20"/>
              </w:rPr>
              <w:t>22</w:t>
            </w:r>
          </w:p>
        </w:tc>
        <w:tc>
          <w:tcPr>
            <w:tcW w:w="1280" w:type="dxa"/>
            <w:vMerge w:val="restart"/>
            <w:vAlign w:val="center"/>
          </w:tcPr>
          <w:p w:rsidR="004066F2" w:rsidRPr="003C206A" w:rsidRDefault="004066F2" w:rsidP="00F0208B">
            <w:pPr>
              <w:jc w:val="center"/>
              <w:rPr>
                <w:rFonts w:asciiTheme="majorBidi" w:hAnsiTheme="majorBidi" w:cstheme="majorBidi"/>
                <w:sz w:val="20"/>
              </w:rPr>
            </w:pPr>
            <w:r w:rsidRPr="003C206A">
              <w:rPr>
                <w:rFonts w:asciiTheme="majorBidi" w:hAnsiTheme="majorBidi" w:cstheme="majorBidi"/>
                <w:sz w:val="20"/>
              </w:rPr>
              <w:t>40</w:t>
            </w:r>
          </w:p>
        </w:tc>
        <w:tc>
          <w:tcPr>
            <w:tcW w:w="2664" w:type="dxa"/>
          </w:tcPr>
          <w:p w:rsidR="004066F2" w:rsidRPr="003C206A" w:rsidRDefault="004066F2" w:rsidP="00EA0FE3">
            <w:pPr>
              <w:jc w:val="center"/>
              <w:rPr>
                <w:rFonts w:asciiTheme="majorBidi" w:hAnsiTheme="majorBidi" w:cstheme="majorBidi"/>
                <w:sz w:val="20"/>
              </w:rPr>
            </w:pPr>
            <w:r w:rsidRPr="003C206A">
              <w:rPr>
                <w:rFonts w:asciiTheme="majorBidi" w:hAnsiTheme="majorBidi" w:cstheme="majorBidi"/>
                <w:sz w:val="20"/>
              </w:rPr>
              <w:t>Dedicated Experiment</w:t>
            </w:r>
          </w:p>
        </w:tc>
      </w:tr>
      <w:tr w:rsidR="004066F2" w:rsidRPr="00AE4079" w:rsidTr="00491CA1">
        <w:tc>
          <w:tcPr>
            <w:tcW w:w="1384" w:type="dxa"/>
            <w:vMerge/>
          </w:tcPr>
          <w:p w:rsidR="004066F2" w:rsidRPr="003C206A" w:rsidRDefault="004066F2" w:rsidP="00EA0FE3">
            <w:pPr>
              <w:jc w:val="center"/>
              <w:rPr>
                <w:rFonts w:asciiTheme="majorBidi" w:hAnsiTheme="majorBidi" w:cstheme="majorBidi"/>
                <w:sz w:val="20"/>
              </w:rPr>
            </w:pPr>
          </w:p>
        </w:tc>
        <w:tc>
          <w:tcPr>
            <w:tcW w:w="1559" w:type="dxa"/>
            <w:vAlign w:val="center"/>
          </w:tcPr>
          <w:p w:rsidR="004066F2" w:rsidRPr="003C206A" w:rsidRDefault="004066F2" w:rsidP="00491CA1">
            <w:pPr>
              <w:jc w:val="left"/>
              <w:rPr>
                <w:rFonts w:asciiTheme="majorBidi" w:hAnsiTheme="majorBidi" w:cstheme="majorBidi"/>
                <w:sz w:val="20"/>
              </w:rPr>
            </w:pPr>
            <w:r w:rsidRPr="003C206A">
              <w:rPr>
                <w:rFonts w:asciiTheme="majorBidi" w:hAnsiTheme="majorBidi" w:cstheme="majorBidi"/>
                <w:sz w:val="20"/>
              </w:rPr>
              <w:t>COE 301 lab</w:t>
            </w:r>
          </w:p>
        </w:tc>
        <w:tc>
          <w:tcPr>
            <w:tcW w:w="1414" w:type="dxa"/>
            <w:vAlign w:val="center"/>
          </w:tcPr>
          <w:p w:rsidR="004066F2" w:rsidRPr="003C206A" w:rsidRDefault="004066F2" w:rsidP="00491CA1">
            <w:pPr>
              <w:jc w:val="center"/>
              <w:rPr>
                <w:rFonts w:asciiTheme="majorBidi" w:hAnsiTheme="majorBidi" w:cstheme="majorBidi"/>
                <w:sz w:val="20"/>
              </w:rPr>
            </w:pPr>
            <w:r w:rsidRPr="003C206A">
              <w:rPr>
                <w:rFonts w:asciiTheme="majorBidi" w:hAnsiTheme="majorBidi" w:cstheme="majorBidi"/>
                <w:sz w:val="20"/>
              </w:rPr>
              <w:t>1</w:t>
            </w:r>
          </w:p>
        </w:tc>
        <w:tc>
          <w:tcPr>
            <w:tcW w:w="1275" w:type="dxa"/>
            <w:vAlign w:val="center"/>
          </w:tcPr>
          <w:p w:rsidR="004066F2" w:rsidRPr="003C206A" w:rsidRDefault="004066F2" w:rsidP="00491CA1">
            <w:pPr>
              <w:jc w:val="center"/>
              <w:rPr>
                <w:rFonts w:asciiTheme="majorBidi" w:hAnsiTheme="majorBidi" w:cstheme="majorBidi"/>
                <w:sz w:val="20"/>
              </w:rPr>
            </w:pPr>
            <w:r w:rsidRPr="003C206A">
              <w:rPr>
                <w:rFonts w:asciiTheme="majorBidi" w:hAnsiTheme="majorBidi" w:cstheme="majorBidi"/>
                <w:sz w:val="20"/>
              </w:rPr>
              <w:t>7</w:t>
            </w:r>
          </w:p>
        </w:tc>
        <w:tc>
          <w:tcPr>
            <w:tcW w:w="1280" w:type="dxa"/>
            <w:vMerge/>
            <w:vAlign w:val="center"/>
          </w:tcPr>
          <w:p w:rsidR="004066F2" w:rsidRPr="003C206A" w:rsidRDefault="004066F2" w:rsidP="00491CA1">
            <w:pPr>
              <w:jc w:val="left"/>
              <w:rPr>
                <w:rFonts w:asciiTheme="majorBidi" w:hAnsiTheme="majorBidi" w:cstheme="majorBidi"/>
                <w:sz w:val="20"/>
              </w:rPr>
            </w:pPr>
          </w:p>
        </w:tc>
        <w:tc>
          <w:tcPr>
            <w:tcW w:w="2664" w:type="dxa"/>
            <w:vAlign w:val="center"/>
          </w:tcPr>
          <w:p w:rsidR="004066F2" w:rsidRPr="003C206A" w:rsidRDefault="004066F2" w:rsidP="009C3C37">
            <w:pPr>
              <w:jc w:val="center"/>
              <w:rPr>
                <w:rFonts w:asciiTheme="majorBidi" w:hAnsiTheme="majorBidi" w:cstheme="majorBidi"/>
                <w:sz w:val="20"/>
              </w:rPr>
            </w:pPr>
            <w:r w:rsidRPr="003C206A">
              <w:rPr>
                <w:rFonts w:asciiTheme="majorBidi" w:hAnsiTheme="majorBidi" w:cstheme="majorBidi"/>
                <w:sz w:val="20"/>
              </w:rPr>
              <w:t>Dedicated Experiment</w:t>
            </w:r>
          </w:p>
        </w:tc>
      </w:tr>
      <w:tr w:rsidR="004066F2" w:rsidRPr="00AE4079" w:rsidTr="00491CA1">
        <w:tc>
          <w:tcPr>
            <w:tcW w:w="1384" w:type="dxa"/>
            <w:vMerge/>
          </w:tcPr>
          <w:p w:rsidR="004066F2" w:rsidRPr="003C206A" w:rsidRDefault="004066F2" w:rsidP="00EA0FE3">
            <w:pPr>
              <w:jc w:val="center"/>
              <w:rPr>
                <w:rFonts w:asciiTheme="majorBidi" w:hAnsiTheme="majorBidi" w:cstheme="majorBidi"/>
                <w:sz w:val="20"/>
              </w:rPr>
            </w:pPr>
          </w:p>
        </w:tc>
        <w:tc>
          <w:tcPr>
            <w:tcW w:w="1559" w:type="dxa"/>
            <w:vAlign w:val="center"/>
          </w:tcPr>
          <w:p w:rsidR="004066F2" w:rsidRPr="003C206A" w:rsidRDefault="004066F2" w:rsidP="00EA0FE3">
            <w:pPr>
              <w:jc w:val="left"/>
              <w:rPr>
                <w:rFonts w:asciiTheme="majorBidi" w:hAnsiTheme="majorBidi" w:cstheme="majorBidi"/>
                <w:sz w:val="20"/>
              </w:rPr>
            </w:pPr>
            <w:r w:rsidRPr="003C206A">
              <w:rPr>
                <w:rFonts w:asciiTheme="majorBidi" w:hAnsiTheme="majorBidi" w:cstheme="majorBidi"/>
                <w:sz w:val="20"/>
              </w:rPr>
              <w:t>COE 306 lab</w:t>
            </w:r>
          </w:p>
        </w:tc>
        <w:tc>
          <w:tcPr>
            <w:tcW w:w="1414" w:type="dxa"/>
            <w:vAlign w:val="center"/>
          </w:tcPr>
          <w:p w:rsidR="004066F2" w:rsidRPr="003C206A" w:rsidRDefault="004066F2" w:rsidP="00EA0FE3">
            <w:pPr>
              <w:jc w:val="center"/>
              <w:rPr>
                <w:rFonts w:asciiTheme="majorBidi" w:hAnsiTheme="majorBidi" w:cstheme="majorBidi"/>
                <w:sz w:val="20"/>
              </w:rPr>
            </w:pPr>
            <w:r w:rsidRPr="003C206A">
              <w:rPr>
                <w:rFonts w:asciiTheme="majorBidi" w:hAnsiTheme="majorBidi" w:cstheme="majorBidi"/>
                <w:sz w:val="20"/>
              </w:rPr>
              <w:t>1</w:t>
            </w:r>
          </w:p>
        </w:tc>
        <w:tc>
          <w:tcPr>
            <w:tcW w:w="1275" w:type="dxa"/>
            <w:vAlign w:val="center"/>
          </w:tcPr>
          <w:p w:rsidR="004066F2" w:rsidRPr="003C206A" w:rsidRDefault="004066F2" w:rsidP="00EA0FE3">
            <w:pPr>
              <w:jc w:val="center"/>
              <w:rPr>
                <w:rFonts w:asciiTheme="majorBidi" w:hAnsiTheme="majorBidi" w:cstheme="majorBidi"/>
                <w:sz w:val="20"/>
              </w:rPr>
            </w:pPr>
            <w:r w:rsidRPr="003C206A">
              <w:rPr>
                <w:rFonts w:asciiTheme="majorBidi" w:hAnsiTheme="majorBidi" w:cstheme="majorBidi"/>
                <w:sz w:val="20"/>
              </w:rPr>
              <w:t>11</w:t>
            </w:r>
          </w:p>
        </w:tc>
        <w:tc>
          <w:tcPr>
            <w:tcW w:w="1280" w:type="dxa"/>
            <w:vMerge/>
            <w:vAlign w:val="center"/>
          </w:tcPr>
          <w:p w:rsidR="004066F2" w:rsidRPr="003C206A" w:rsidRDefault="004066F2" w:rsidP="00491CA1">
            <w:pPr>
              <w:jc w:val="left"/>
              <w:rPr>
                <w:rFonts w:asciiTheme="majorBidi" w:hAnsiTheme="majorBidi" w:cstheme="majorBidi"/>
                <w:sz w:val="20"/>
              </w:rPr>
            </w:pPr>
          </w:p>
        </w:tc>
        <w:tc>
          <w:tcPr>
            <w:tcW w:w="2664" w:type="dxa"/>
            <w:vAlign w:val="center"/>
          </w:tcPr>
          <w:p w:rsidR="004066F2" w:rsidRPr="003C206A" w:rsidRDefault="004066F2" w:rsidP="009C3C37">
            <w:pPr>
              <w:jc w:val="center"/>
              <w:rPr>
                <w:rFonts w:asciiTheme="majorBidi" w:hAnsiTheme="majorBidi" w:cstheme="majorBidi"/>
                <w:sz w:val="20"/>
              </w:rPr>
            </w:pPr>
            <w:r w:rsidRPr="003C206A">
              <w:rPr>
                <w:rFonts w:asciiTheme="majorBidi" w:hAnsiTheme="majorBidi" w:cstheme="majorBidi"/>
                <w:sz w:val="20"/>
              </w:rPr>
              <w:t>Dedicated Experiment</w:t>
            </w:r>
          </w:p>
        </w:tc>
      </w:tr>
    </w:tbl>
    <w:p w:rsidR="00336954" w:rsidRDefault="004E7AC1" w:rsidP="004E7AC1">
      <w:pPr>
        <w:spacing w:before="120"/>
        <w:ind w:hanging="284"/>
      </w:pPr>
      <w:r>
        <w:t>Table 2</w:t>
      </w:r>
      <w:r w:rsidR="009C3C37">
        <w:t xml:space="preserve"> lists the overall scores obtaine</w:t>
      </w:r>
      <w:r w:rsidR="00EB6B3F">
        <w:t>d for the two outcomes assesse</w:t>
      </w:r>
      <w:r w:rsidR="009C3C37">
        <w:t xml:space="preserve">d. </w:t>
      </w:r>
    </w:p>
    <w:p w:rsidR="004E7AC1" w:rsidRPr="00763268" w:rsidRDefault="004E7AC1" w:rsidP="002F6929">
      <w:pPr>
        <w:spacing w:before="120"/>
        <w:rPr>
          <w:sz w:val="16"/>
          <w:szCs w:val="16"/>
        </w:rPr>
      </w:pPr>
    </w:p>
    <w:p w:rsidR="004E7AC1" w:rsidRDefault="004E7AC1" w:rsidP="004E7AC1">
      <w:pPr>
        <w:spacing w:before="120"/>
        <w:ind w:hanging="284"/>
      </w:pPr>
      <w:r>
        <w:t xml:space="preserve">         Table 2 Overall </w:t>
      </w:r>
      <w:r w:rsidR="00616F74">
        <w:t xml:space="preserve">assessment </w:t>
      </w:r>
      <w:r>
        <w:t>scores obtained for stude</w:t>
      </w:r>
      <w:r w:rsidR="00616F74">
        <w:t>nt outcomes (a) and (b)</w:t>
      </w:r>
      <w:r>
        <w:t xml:space="preserve">. </w:t>
      </w:r>
    </w:p>
    <w:tbl>
      <w:tblPr>
        <w:tblW w:w="4122" w:type="dxa"/>
        <w:tblInd w:w="1980" w:type="dxa"/>
        <w:shd w:val="clear" w:color="auto" w:fill="FFFFFF"/>
        <w:tblLook w:val="0000"/>
      </w:tblPr>
      <w:tblGrid>
        <w:gridCol w:w="2381"/>
        <w:gridCol w:w="873"/>
        <w:gridCol w:w="868"/>
      </w:tblGrid>
      <w:tr w:rsidR="00AD6094" w:rsidRPr="00B364E3" w:rsidTr="004E7AC1">
        <w:trPr>
          <w:trHeight w:val="420"/>
        </w:trPr>
        <w:tc>
          <w:tcPr>
            <w:tcW w:w="4122"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rsidR="00AD6094" w:rsidRPr="00FF1D14" w:rsidRDefault="00AD6094" w:rsidP="006C04B8">
            <w:pPr>
              <w:pStyle w:val="Caption"/>
            </w:pPr>
            <w:bookmarkStart w:id="7" w:name="_Toc232917716"/>
            <w:bookmarkStart w:id="8" w:name="_GoBack"/>
            <w:r>
              <w:rPr>
                <w:rStyle w:val="ABETTABLEFIGUREChar"/>
                <w:bCs w:val="0"/>
              </w:rPr>
              <w:t>Direct</w:t>
            </w:r>
            <w:r w:rsidRPr="009D0FD9">
              <w:rPr>
                <w:rStyle w:val="ABETTABLEFIGUREChar"/>
                <w:bCs w:val="0"/>
              </w:rPr>
              <w:t xml:space="preserve"> Assessment Data for </w:t>
            </w:r>
            <w:bookmarkEnd w:id="7"/>
            <w:r>
              <w:rPr>
                <w:rStyle w:val="ABETTABLEFIGUREChar"/>
                <w:bCs w:val="0"/>
              </w:rPr>
              <w:t>T1</w:t>
            </w:r>
            <w:bookmarkEnd w:id="8"/>
            <w:r>
              <w:rPr>
                <w:rStyle w:val="ABETTABLEFIGUREChar"/>
                <w:bCs w:val="0"/>
              </w:rPr>
              <w:t>22</w:t>
            </w:r>
          </w:p>
        </w:tc>
      </w:tr>
      <w:tr w:rsidR="00AD6094" w:rsidRPr="00B364E3" w:rsidTr="004E7AC1">
        <w:trPr>
          <w:trHeight w:val="420"/>
        </w:trPr>
        <w:tc>
          <w:tcPr>
            <w:tcW w:w="2381"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AD6094" w:rsidRPr="00984FB6" w:rsidRDefault="00AD6094" w:rsidP="00AD6094">
            <w:pPr>
              <w:spacing w:after="0"/>
              <w:jc w:val="center"/>
              <w:rPr>
                <w:rFonts w:ascii="Arial" w:hAnsi="Arial" w:cs="Arial"/>
                <w:i/>
                <w:iCs/>
                <w:szCs w:val="24"/>
              </w:rPr>
            </w:pPr>
          </w:p>
        </w:tc>
        <w:tc>
          <w:tcPr>
            <w:tcW w:w="1741"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AD6094" w:rsidRPr="00565A6E" w:rsidRDefault="00AD6094" w:rsidP="00AD6094">
            <w:pPr>
              <w:spacing w:after="0"/>
              <w:jc w:val="center"/>
              <w:rPr>
                <w:rFonts w:ascii="Arial" w:hAnsi="Arial" w:cs="Arial"/>
                <w:color w:val="000000" w:themeColor="text1"/>
                <w:sz w:val="28"/>
                <w:szCs w:val="28"/>
              </w:rPr>
            </w:pPr>
            <w:r>
              <w:rPr>
                <w:rFonts w:ascii="Arial" w:hAnsi="Arial" w:cs="Arial"/>
                <w:color w:val="000000" w:themeColor="text1"/>
                <w:sz w:val="28"/>
                <w:szCs w:val="28"/>
              </w:rPr>
              <w:t>Student Outcome</w:t>
            </w:r>
          </w:p>
        </w:tc>
      </w:tr>
      <w:tr w:rsidR="00AD6094" w:rsidRPr="008639E5" w:rsidTr="004E7AC1">
        <w:trPr>
          <w:trHeight w:val="596"/>
        </w:trPr>
        <w:tc>
          <w:tcPr>
            <w:tcW w:w="238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D6094" w:rsidRPr="00D76360" w:rsidRDefault="00AD6094" w:rsidP="00AD6094">
            <w:pPr>
              <w:spacing w:after="0"/>
              <w:jc w:val="left"/>
              <w:rPr>
                <w:rFonts w:ascii="Arial" w:hAnsi="Arial" w:cs="Arial"/>
                <w:i/>
                <w:iCs/>
                <w:sz w:val="28"/>
                <w:szCs w:val="28"/>
              </w:rPr>
            </w:pP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D6094" w:rsidRPr="00565A6E" w:rsidRDefault="009C3C37" w:rsidP="00AD6094">
            <w:pPr>
              <w:jc w:val="center"/>
              <w:rPr>
                <w:b/>
                <w:bCs/>
                <w:color w:val="000000" w:themeColor="text1"/>
                <w:szCs w:val="24"/>
              </w:rPr>
            </w:pPr>
            <w:r>
              <w:rPr>
                <w:b/>
                <w:bCs/>
                <w:color w:val="000000" w:themeColor="text1"/>
                <w:szCs w:val="24"/>
              </w:rPr>
              <w:t>(</w:t>
            </w:r>
            <w:r w:rsidR="00AD6094" w:rsidRPr="00565A6E">
              <w:rPr>
                <w:b/>
                <w:bCs/>
                <w:color w:val="000000" w:themeColor="text1"/>
                <w:szCs w:val="24"/>
              </w:rPr>
              <w:t>a</w:t>
            </w:r>
            <w:r>
              <w:rPr>
                <w:b/>
                <w:bCs/>
                <w:color w:val="000000" w:themeColor="text1"/>
                <w:szCs w:val="24"/>
              </w:rPr>
              <w:t>)</w:t>
            </w:r>
          </w:p>
          <w:p w:rsidR="00AD6094" w:rsidRPr="00565A6E" w:rsidRDefault="00AD6094" w:rsidP="00AD6094">
            <w:pPr>
              <w:jc w:val="center"/>
              <w:rPr>
                <w:b/>
                <w:bCs/>
                <w:color w:val="000000" w:themeColor="text1"/>
                <w:szCs w:val="24"/>
              </w:rPr>
            </w:pPr>
            <w:r w:rsidRPr="00565A6E">
              <w:rPr>
                <w:b/>
                <w:bCs/>
                <w:color w:val="000000" w:themeColor="text1"/>
                <w:szCs w:val="24"/>
              </w:rPr>
              <w:t>Math</w:t>
            </w:r>
          </w:p>
        </w:tc>
        <w:tc>
          <w:tcPr>
            <w:tcW w:w="86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D6094" w:rsidRPr="00565A6E" w:rsidRDefault="00AD6094" w:rsidP="00AD6094">
            <w:pPr>
              <w:rPr>
                <w:b/>
                <w:bCs/>
                <w:color w:val="000000" w:themeColor="text1"/>
                <w:szCs w:val="24"/>
              </w:rPr>
            </w:pPr>
            <w:r w:rsidRPr="00565A6E">
              <w:rPr>
                <w:b/>
                <w:bCs/>
                <w:color w:val="000000" w:themeColor="text1"/>
                <w:szCs w:val="24"/>
              </w:rPr>
              <w:t xml:space="preserve">   </w:t>
            </w:r>
            <w:r w:rsidR="009C3C37">
              <w:rPr>
                <w:b/>
                <w:bCs/>
                <w:color w:val="000000" w:themeColor="text1"/>
                <w:szCs w:val="24"/>
              </w:rPr>
              <w:t>(</w:t>
            </w:r>
            <w:r w:rsidRPr="00565A6E">
              <w:rPr>
                <w:b/>
                <w:bCs/>
                <w:color w:val="000000" w:themeColor="text1"/>
                <w:szCs w:val="24"/>
              </w:rPr>
              <w:t>b</w:t>
            </w:r>
            <w:r w:rsidR="009C3C37">
              <w:rPr>
                <w:b/>
                <w:bCs/>
                <w:color w:val="000000" w:themeColor="text1"/>
                <w:szCs w:val="24"/>
              </w:rPr>
              <w:t>)</w:t>
            </w:r>
          </w:p>
          <w:p w:rsidR="00AD6094" w:rsidRPr="00565A6E" w:rsidRDefault="00AD6094" w:rsidP="00AD6094">
            <w:pPr>
              <w:jc w:val="center"/>
              <w:rPr>
                <w:b/>
                <w:bCs/>
                <w:color w:val="000000" w:themeColor="text1"/>
                <w:szCs w:val="24"/>
              </w:rPr>
            </w:pPr>
            <w:r w:rsidRPr="00565A6E">
              <w:rPr>
                <w:b/>
                <w:bCs/>
                <w:color w:val="000000" w:themeColor="text1"/>
                <w:szCs w:val="24"/>
              </w:rPr>
              <w:t>Exp</w:t>
            </w:r>
          </w:p>
        </w:tc>
      </w:tr>
      <w:tr w:rsidR="00AD6094" w:rsidRPr="00984FB6" w:rsidTr="004E7AC1">
        <w:trPr>
          <w:trHeight w:val="531"/>
        </w:trPr>
        <w:tc>
          <w:tcPr>
            <w:tcW w:w="2381"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6094" w:rsidRPr="00914C73" w:rsidRDefault="00AD6094" w:rsidP="00AD6094">
            <w:pPr>
              <w:spacing w:after="0"/>
              <w:jc w:val="center"/>
              <w:rPr>
                <w:b/>
                <w:bCs/>
                <w:szCs w:val="24"/>
              </w:rPr>
            </w:pPr>
            <w:r>
              <w:rPr>
                <w:b/>
                <w:bCs/>
                <w:szCs w:val="24"/>
              </w:rPr>
              <w:t>Overall Score      (out of 4)</w:t>
            </w:r>
          </w:p>
        </w:tc>
        <w:tc>
          <w:tcPr>
            <w:tcW w:w="87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D6094" w:rsidRPr="00914C73" w:rsidRDefault="007E523C" w:rsidP="00AD6094">
            <w:pPr>
              <w:spacing w:after="0"/>
              <w:jc w:val="center"/>
              <w:rPr>
                <w:b/>
                <w:bCs/>
                <w:szCs w:val="24"/>
              </w:rPr>
            </w:pPr>
            <w:r>
              <w:rPr>
                <w:b/>
                <w:bCs/>
                <w:szCs w:val="24"/>
              </w:rPr>
              <w:t>2.8</w:t>
            </w:r>
            <w:r w:rsidR="00AD6094" w:rsidRPr="00914C73">
              <w:rPr>
                <w:b/>
                <w:bCs/>
                <w:szCs w:val="24"/>
              </w:rPr>
              <w:t>3</w:t>
            </w:r>
          </w:p>
        </w:tc>
        <w:tc>
          <w:tcPr>
            <w:tcW w:w="868" w:type="dxa"/>
            <w:tcBorders>
              <w:top w:val="single" w:sz="4" w:space="0" w:color="auto"/>
              <w:left w:val="nil"/>
              <w:bottom w:val="single" w:sz="4" w:space="0" w:color="auto"/>
              <w:right w:val="single" w:sz="4" w:space="0" w:color="auto"/>
            </w:tcBorders>
            <w:shd w:val="clear" w:color="auto" w:fill="FFFFFF"/>
            <w:noWrap/>
            <w:vAlign w:val="bottom"/>
          </w:tcPr>
          <w:p w:rsidR="00AD6094" w:rsidRPr="00914C73" w:rsidRDefault="007E523C" w:rsidP="002E14BA">
            <w:pPr>
              <w:spacing w:after="0"/>
              <w:jc w:val="center"/>
              <w:rPr>
                <w:b/>
                <w:bCs/>
                <w:szCs w:val="24"/>
              </w:rPr>
            </w:pPr>
            <w:r>
              <w:rPr>
                <w:b/>
                <w:bCs/>
                <w:szCs w:val="24"/>
              </w:rPr>
              <w:t>2</w:t>
            </w:r>
            <w:r w:rsidR="00AD6094" w:rsidRPr="00914C73">
              <w:rPr>
                <w:b/>
                <w:bCs/>
                <w:szCs w:val="24"/>
              </w:rPr>
              <w:t>.</w:t>
            </w:r>
            <w:r w:rsidR="002E14BA">
              <w:rPr>
                <w:b/>
                <w:bCs/>
                <w:szCs w:val="24"/>
              </w:rPr>
              <w:t>85</w:t>
            </w:r>
          </w:p>
        </w:tc>
      </w:tr>
      <w:tr w:rsidR="00AD6094" w:rsidRPr="00984FB6" w:rsidTr="004E7AC1">
        <w:trPr>
          <w:trHeight w:val="531"/>
        </w:trPr>
        <w:tc>
          <w:tcPr>
            <w:tcW w:w="238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D6094" w:rsidRPr="00914C73" w:rsidRDefault="00AD6094" w:rsidP="00EB6B3F">
            <w:pPr>
              <w:spacing w:after="0"/>
              <w:jc w:val="left"/>
              <w:rPr>
                <w:b/>
                <w:bCs/>
                <w:szCs w:val="24"/>
              </w:rPr>
            </w:pPr>
            <w:r>
              <w:rPr>
                <w:b/>
                <w:bCs/>
                <w:szCs w:val="24"/>
              </w:rPr>
              <w:t>Level of achievement</w:t>
            </w:r>
          </w:p>
        </w:tc>
        <w:tc>
          <w:tcPr>
            <w:tcW w:w="87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D6094" w:rsidRPr="00914C73" w:rsidRDefault="00AD6094" w:rsidP="00EB6B3F">
            <w:pPr>
              <w:spacing w:after="0"/>
              <w:jc w:val="center"/>
              <w:rPr>
                <w:b/>
                <w:bCs/>
                <w:szCs w:val="24"/>
              </w:rPr>
            </w:pPr>
            <w:r>
              <w:rPr>
                <w:b/>
                <w:bCs/>
                <w:szCs w:val="24"/>
              </w:rPr>
              <w:t>A</w:t>
            </w:r>
          </w:p>
        </w:tc>
        <w:tc>
          <w:tcPr>
            <w:tcW w:w="868" w:type="dxa"/>
            <w:tcBorders>
              <w:top w:val="single" w:sz="4" w:space="0" w:color="auto"/>
              <w:left w:val="nil"/>
              <w:bottom w:val="single" w:sz="4" w:space="0" w:color="auto"/>
              <w:right w:val="single" w:sz="4" w:space="0" w:color="auto"/>
            </w:tcBorders>
            <w:shd w:val="clear" w:color="auto" w:fill="FFFFFF"/>
            <w:noWrap/>
            <w:vAlign w:val="center"/>
          </w:tcPr>
          <w:p w:rsidR="00AD6094" w:rsidRPr="00914C73" w:rsidRDefault="00AD6094" w:rsidP="00EB6B3F">
            <w:pPr>
              <w:spacing w:after="0"/>
              <w:jc w:val="center"/>
              <w:rPr>
                <w:b/>
                <w:bCs/>
                <w:szCs w:val="24"/>
              </w:rPr>
            </w:pPr>
            <w:r>
              <w:rPr>
                <w:b/>
                <w:bCs/>
                <w:szCs w:val="24"/>
              </w:rPr>
              <w:t>A</w:t>
            </w:r>
          </w:p>
        </w:tc>
      </w:tr>
    </w:tbl>
    <w:p w:rsidR="00336954" w:rsidRDefault="00336954" w:rsidP="00336954"/>
    <w:p w:rsidR="004F1F0C" w:rsidRDefault="004F1F0C" w:rsidP="00336954">
      <w:r>
        <w:t>The COE department adopts the following criteria for judging the level of achievement of the student outcomes:</w:t>
      </w:r>
    </w:p>
    <w:p w:rsidR="004F1F0C" w:rsidRDefault="004F1F0C" w:rsidP="004F1F0C">
      <w:pPr>
        <w:numPr>
          <w:ilvl w:val="0"/>
          <w:numId w:val="21"/>
        </w:numPr>
        <w:spacing w:after="0"/>
      </w:pPr>
      <w:r>
        <w:t>Achieved (</w:t>
      </w:r>
      <w:r w:rsidRPr="00BB3DEE">
        <w:t>A</w:t>
      </w:r>
      <w:r>
        <w:t xml:space="preserve">): Score &gt; 2.5, </w:t>
      </w:r>
    </w:p>
    <w:p w:rsidR="004F1F0C" w:rsidRDefault="004F1F0C" w:rsidP="004F1F0C">
      <w:pPr>
        <w:numPr>
          <w:ilvl w:val="0"/>
          <w:numId w:val="21"/>
        </w:numPr>
        <w:spacing w:after="0"/>
      </w:pPr>
      <w:r>
        <w:t xml:space="preserve">Marginally Achieved (M):  Score: </w:t>
      </w:r>
      <w:r>
        <w:sym w:font="Symbol" w:char="F0BB"/>
      </w:r>
      <w:r>
        <w:t xml:space="preserve"> 2.5</w:t>
      </w:r>
    </w:p>
    <w:p w:rsidR="004F1F0C" w:rsidRDefault="004F1F0C" w:rsidP="004F1F0C">
      <w:pPr>
        <w:numPr>
          <w:ilvl w:val="0"/>
          <w:numId w:val="21"/>
        </w:numPr>
        <w:spacing w:after="0"/>
      </w:pPr>
      <w:r>
        <w:t>Need Improvement (NI): Score &lt; 2.5</w:t>
      </w:r>
      <w:r w:rsidRPr="00BB3DEE">
        <w:t xml:space="preserve"> </w:t>
      </w:r>
    </w:p>
    <w:p w:rsidR="00EB6B3F" w:rsidRDefault="00EB6B3F" w:rsidP="00336954"/>
    <w:p w:rsidR="00AD6094" w:rsidRDefault="004F1F0C" w:rsidP="00336954">
      <w:pPr>
        <w:spacing w:after="0"/>
      </w:pPr>
      <w:r>
        <w:t>Based on the abo</w:t>
      </w:r>
      <w:r w:rsidR="00D9050F">
        <w:t>ve criteria, the assessment scores above</w:t>
      </w:r>
      <w:r>
        <w:t xml:space="preserve"> indica</w:t>
      </w:r>
      <w:r w:rsidR="00D9050F">
        <w:t>te</w:t>
      </w:r>
      <w:r w:rsidR="00903B64">
        <w:t xml:space="preserve"> that both outcomes have</w:t>
      </w:r>
      <w:r>
        <w:t xml:space="preserve"> achieved </w:t>
      </w:r>
      <w:r w:rsidR="00903B64">
        <w:t xml:space="preserve">performance levels </w:t>
      </w:r>
      <w:r w:rsidR="00D9050F">
        <w:t>(</w:t>
      </w:r>
      <w:r w:rsidR="00903B64">
        <w:t>A</w:t>
      </w:r>
      <w:r w:rsidR="00D9050F">
        <w:t>)</w:t>
      </w:r>
      <w:r w:rsidR="00903B64">
        <w:t xml:space="preserve"> </w:t>
      </w:r>
      <w:r>
        <w:t>with a comfor</w:t>
      </w:r>
      <w:r w:rsidR="008D5106">
        <w:t>table margin. C</w:t>
      </w:r>
      <w:r>
        <w:t xml:space="preserve">ompared to the assessment </w:t>
      </w:r>
      <w:r w:rsidR="00D9050F">
        <w:t xml:space="preserve">results </w:t>
      </w:r>
      <w:r>
        <w:t xml:space="preserve">reported in the COE ABET </w:t>
      </w:r>
      <w:r w:rsidR="001A733B">
        <w:t xml:space="preserve">Committee </w:t>
      </w:r>
      <w:r>
        <w:t xml:space="preserve">Activity Report </w:t>
      </w:r>
      <w:r w:rsidR="001A733B">
        <w:t xml:space="preserve">T 112, Outcome (a) </w:t>
      </w:r>
      <w:r w:rsidR="002F1F21">
        <w:t>performance has improv</w:t>
      </w:r>
      <w:r w:rsidR="008D5106">
        <w:t>ed from Margina</w:t>
      </w:r>
      <w:r w:rsidR="00D9050F">
        <w:t>lly Achieved (M)</w:t>
      </w:r>
      <w:r w:rsidR="008D5106">
        <w:t>.</w:t>
      </w:r>
    </w:p>
    <w:p w:rsidR="00336954" w:rsidRDefault="00336954" w:rsidP="00336954">
      <w:pPr>
        <w:tabs>
          <w:tab w:val="left" w:pos="480"/>
        </w:tabs>
        <w:rPr>
          <w:rFonts w:ascii="Georgia" w:hAnsi="Georgia"/>
          <w:b/>
          <w:bCs/>
          <w:color w:val="A52A2A"/>
          <w:sz w:val="22"/>
          <w:szCs w:val="22"/>
        </w:rPr>
      </w:pPr>
    </w:p>
    <w:p w:rsidR="007F4A1C" w:rsidRDefault="00BE43FC" w:rsidP="007F4A1C">
      <w:pPr>
        <w:tabs>
          <w:tab w:val="left" w:pos="480"/>
        </w:tabs>
      </w:pPr>
      <w:r>
        <w:t xml:space="preserve">Following is </w:t>
      </w:r>
      <w:r w:rsidR="00237F33">
        <w:t xml:space="preserve">a </w:t>
      </w:r>
      <w:r>
        <w:t>summary of</w:t>
      </w:r>
      <w:r w:rsidR="007F4A1C">
        <w:t xml:space="preserve"> </w:t>
      </w:r>
      <w:r w:rsidR="00B0392A">
        <w:t xml:space="preserve">observations, </w:t>
      </w:r>
      <w:r w:rsidR="007F4A1C">
        <w:t>comments</w:t>
      </w:r>
      <w:r>
        <w:t xml:space="preserve"> and suggestions for improvement</w:t>
      </w:r>
      <w:r w:rsidR="007F4A1C">
        <w:t xml:space="preserve"> collected from faculty teaching the courses and labs </w:t>
      </w:r>
      <w:r w:rsidR="00E95CB3">
        <w:t>contributing to the assessment. These recommendations will be discussed fur</w:t>
      </w:r>
      <w:r w:rsidR="00A73129">
        <w:t xml:space="preserve">ther for determining </w:t>
      </w:r>
      <w:r w:rsidR="00E95CB3">
        <w:t>appropriate corrective actions</w:t>
      </w:r>
      <w:r w:rsidR="00237F33">
        <w:t xml:space="preserve"> to be implemented</w:t>
      </w:r>
      <w:r w:rsidR="00E95CB3">
        <w:t xml:space="preserve">. </w:t>
      </w:r>
    </w:p>
    <w:p w:rsidR="00BE43FC" w:rsidRPr="00BE43FC" w:rsidRDefault="00BE43FC" w:rsidP="00E95CB3">
      <w:pPr>
        <w:tabs>
          <w:tab w:val="left" w:pos="480"/>
        </w:tabs>
        <w:rPr>
          <w:b/>
          <w:bCs/>
          <w:u w:val="single"/>
        </w:rPr>
      </w:pPr>
      <w:r w:rsidRPr="00BE43FC">
        <w:rPr>
          <w:b/>
          <w:bCs/>
          <w:u w:val="single"/>
        </w:rPr>
        <w:t xml:space="preserve">Outcome </w:t>
      </w:r>
      <w:r w:rsidR="00E95CB3">
        <w:rPr>
          <w:b/>
          <w:bCs/>
          <w:u w:val="single"/>
        </w:rPr>
        <w:t>(a)</w:t>
      </w:r>
      <w:r w:rsidRPr="00BE43FC">
        <w:rPr>
          <w:b/>
          <w:bCs/>
          <w:u w:val="single"/>
        </w:rPr>
        <w:t>:</w:t>
      </w:r>
    </w:p>
    <w:p w:rsidR="00BE43FC" w:rsidRDefault="00BE43FC" w:rsidP="00BE43FC">
      <w:pPr>
        <w:pStyle w:val="ListParagraph"/>
        <w:numPr>
          <w:ilvl w:val="0"/>
          <w:numId w:val="37"/>
        </w:numPr>
        <w:tabs>
          <w:tab w:val="left" w:pos="480"/>
        </w:tabs>
        <w:ind w:left="567" w:hanging="207"/>
      </w:pPr>
      <w:r>
        <w:t xml:space="preserve"> COE 202 coordination and </w:t>
      </w:r>
      <w:r w:rsidR="00CB6107">
        <w:t xml:space="preserve">the use of a </w:t>
      </w:r>
      <w:r>
        <w:t>common syllabus ensured better coverage o</w:t>
      </w:r>
      <w:r w:rsidR="00CE0F0F">
        <w:t xml:space="preserve">f </w:t>
      </w:r>
      <w:r w:rsidR="00CB6107">
        <w:t>all necessary</w:t>
      </w:r>
      <w:r w:rsidR="00CE0F0F">
        <w:t xml:space="preserve"> course material.</w:t>
      </w:r>
    </w:p>
    <w:p w:rsidR="00E95CB3" w:rsidRDefault="00E95CB3" w:rsidP="00E95CB3">
      <w:pPr>
        <w:pStyle w:val="ListParagraph"/>
        <w:numPr>
          <w:ilvl w:val="0"/>
          <w:numId w:val="37"/>
        </w:numPr>
        <w:tabs>
          <w:tab w:val="left" w:pos="480"/>
        </w:tabs>
        <w:ind w:left="567" w:hanging="207"/>
      </w:pPr>
      <w:r>
        <w:t xml:space="preserve"> Outcome </w:t>
      </w:r>
      <w:r w:rsidR="00CE0F0F">
        <w:t xml:space="preserve">(a) </w:t>
      </w:r>
      <w:r>
        <w:t xml:space="preserve">learning can benefit from problem solving sessions organized out of class for the students or in-class by the students in groups. </w:t>
      </w:r>
    </w:p>
    <w:p w:rsidR="00B0392A" w:rsidRPr="00B0392A" w:rsidRDefault="00B0392A" w:rsidP="00B0392A">
      <w:pPr>
        <w:tabs>
          <w:tab w:val="left" w:pos="480"/>
        </w:tabs>
        <w:rPr>
          <w:b/>
          <w:bCs/>
          <w:u w:val="single"/>
        </w:rPr>
      </w:pPr>
      <w:r w:rsidRPr="00B0392A">
        <w:rPr>
          <w:b/>
          <w:bCs/>
          <w:u w:val="single"/>
        </w:rPr>
        <w:t xml:space="preserve">Outcome </w:t>
      </w:r>
      <w:r>
        <w:rPr>
          <w:b/>
          <w:bCs/>
          <w:u w:val="single"/>
        </w:rPr>
        <w:t>(b</w:t>
      </w:r>
      <w:r w:rsidRPr="00B0392A">
        <w:rPr>
          <w:b/>
          <w:bCs/>
          <w:u w:val="single"/>
        </w:rPr>
        <w:t>):</w:t>
      </w:r>
    </w:p>
    <w:p w:rsidR="00B0392A" w:rsidRDefault="00B0392A" w:rsidP="00B0392A">
      <w:pPr>
        <w:pStyle w:val="ListParagraph"/>
        <w:numPr>
          <w:ilvl w:val="0"/>
          <w:numId w:val="37"/>
        </w:numPr>
        <w:tabs>
          <w:tab w:val="left" w:pos="480"/>
        </w:tabs>
        <w:ind w:left="567" w:hanging="207"/>
      </w:pPr>
      <w:r>
        <w:t xml:space="preserve"> New labs such as the COE 301 an</w:t>
      </w:r>
      <w:r w:rsidR="00CE0F0F">
        <w:t>d COE 306 require their syllabi</w:t>
      </w:r>
      <w:r>
        <w:t xml:space="preserve"> and lab manuals enhanced.</w:t>
      </w:r>
    </w:p>
    <w:p w:rsidR="00B0392A" w:rsidRDefault="00B0392A" w:rsidP="00B0392A">
      <w:pPr>
        <w:pStyle w:val="ListParagraph"/>
        <w:numPr>
          <w:ilvl w:val="0"/>
          <w:numId w:val="37"/>
        </w:numPr>
        <w:tabs>
          <w:tab w:val="left" w:pos="480"/>
        </w:tabs>
        <w:ind w:left="567" w:hanging="207"/>
      </w:pPr>
      <w:r>
        <w:t xml:space="preserve"> Documentation, reporting, and presentation skills of students need improvement. </w:t>
      </w:r>
    </w:p>
    <w:p w:rsidR="00EF1B0E" w:rsidRDefault="00EF1B0E">
      <w:pPr>
        <w:spacing w:after="200" w:line="276" w:lineRule="auto"/>
        <w:jc w:val="left"/>
      </w:pPr>
      <w:r>
        <w:br w:type="page"/>
      </w:r>
    </w:p>
    <w:p w:rsidR="004E7AC1" w:rsidRPr="00D9050F" w:rsidRDefault="004E7AC1" w:rsidP="00D9050F">
      <w:pPr>
        <w:pStyle w:val="Heading1"/>
      </w:pPr>
      <w:bookmarkStart w:id="9" w:name="_Toc313102882"/>
      <w:r w:rsidRPr="00D9050F">
        <w:lastRenderedPageBreak/>
        <w:t xml:space="preserve">Appendix A: New </w:t>
      </w:r>
      <w:r w:rsidR="00BC2948" w:rsidRPr="00D9050F">
        <w:t xml:space="preserve">at COE </w:t>
      </w:r>
      <w:r w:rsidR="007A0353" w:rsidRPr="00D9050F">
        <w:t xml:space="preserve">BS in </w:t>
      </w:r>
      <w:r w:rsidRPr="00D9050F">
        <w:t>Computer Engineering Curriculum</w:t>
      </w:r>
      <w:bookmarkEnd w:id="9"/>
      <w:r w:rsidRPr="00D9050F">
        <w:t xml:space="preserve"> (Summer Training</w:t>
      </w:r>
      <w:r w:rsidR="00C003DC" w:rsidRPr="00D9050F">
        <w:t xml:space="preserve"> Option</w:t>
      </w:r>
      <w:r w:rsidRPr="00D9050F">
        <w:t>)</w:t>
      </w:r>
    </w:p>
    <w:tbl>
      <w:tblPr>
        <w:tblW w:w="11104" w:type="dxa"/>
        <w:jc w:val="center"/>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tblPr>
      <w:tblGrid>
        <w:gridCol w:w="1348"/>
        <w:gridCol w:w="2799"/>
        <w:gridCol w:w="494"/>
        <w:gridCol w:w="465"/>
        <w:gridCol w:w="561"/>
        <w:gridCol w:w="1117"/>
        <w:gridCol w:w="2790"/>
        <w:gridCol w:w="465"/>
        <w:gridCol w:w="465"/>
        <w:gridCol w:w="600"/>
      </w:tblGrid>
      <w:tr w:rsidR="004E7AC1" w:rsidRPr="00DA6C50" w:rsidTr="004E7AC1">
        <w:trPr>
          <w:trHeight w:val="20"/>
          <w:jc w:val="center"/>
        </w:trPr>
        <w:tc>
          <w:tcPr>
            <w:tcW w:w="1348" w:type="dxa"/>
            <w:shd w:val="clear" w:color="auto" w:fill="E0E0E0"/>
            <w:vAlign w:val="center"/>
          </w:tcPr>
          <w:p w:rsidR="004E7AC1" w:rsidRPr="00DA6C50" w:rsidRDefault="004E7AC1" w:rsidP="004E7AC1">
            <w:pPr>
              <w:spacing w:before="40" w:after="40"/>
              <w:rPr>
                <w:b/>
                <w:color w:val="000000"/>
                <w:sz w:val="18"/>
                <w:szCs w:val="18"/>
              </w:rPr>
            </w:pPr>
            <w:r w:rsidRPr="00DA6C50">
              <w:rPr>
                <w:b/>
                <w:color w:val="000000"/>
                <w:sz w:val="18"/>
                <w:szCs w:val="18"/>
              </w:rPr>
              <w:t>COURSE</w:t>
            </w:r>
          </w:p>
        </w:tc>
        <w:tc>
          <w:tcPr>
            <w:tcW w:w="2799" w:type="dxa"/>
            <w:shd w:val="clear" w:color="auto" w:fill="E0E0E0"/>
            <w:vAlign w:val="center"/>
          </w:tcPr>
          <w:p w:rsidR="004E7AC1" w:rsidRPr="00DA6C50" w:rsidRDefault="004E7AC1" w:rsidP="004E7AC1">
            <w:pPr>
              <w:spacing w:before="40" w:after="40"/>
              <w:rPr>
                <w:b/>
                <w:color w:val="000000"/>
                <w:sz w:val="18"/>
                <w:szCs w:val="18"/>
              </w:rPr>
            </w:pPr>
            <w:r w:rsidRPr="00DA6C50">
              <w:rPr>
                <w:b/>
                <w:color w:val="000000"/>
                <w:sz w:val="18"/>
                <w:szCs w:val="18"/>
              </w:rPr>
              <w:t>TITLE</w:t>
            </w:r>
          </w:p>
        </w:tc>
        <w:tc>
          <w:tcPr>
            <w:tcW w:w="494" w:type="dxa"/>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LT</w:t>
            </w:r>
          </w:p>
        </w:tc>
        <w:tc>
          <w:tcPr>
            <w:tcW w:w="465" w:type="dxa"/>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LB</w:t>
            </w:r>
          </w:p>
        </w:tc>
        <w:tc>
          <w:tcPr>
            <w:tcW w:w="561" w:type="dxa"/>
            <w:tcBorders>
              <w:right w:val="single" w:sz="18" w:space="0" w:color="auto"/>
            </w:tcBorders>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CR</w:t>
            </w:r>
          </w:p>
        </w:tc>
        <w:tc>
          <w:tcPr>
            <w:tcW w:w="1117" w:type="dxa"/>
            <w:tcBorders>
              <w:left w:val="single" w:sz="18" w:space="0" w:color="auto"/>
              <w:right w:val="single" w:sz="2" w:space="0" w:color="auto"/>
            </w:tcBorders>
            <w:shd w:val="clear" w:color="auto" w:fill="E0E0E0"/>
            <w:vAlign w:val="center"/>
          </w:tcPr>
          <w:p w:rsidR="004E7AC1" w:rsidRPr="00DA6C50" w:rsidRDefault="004E7AC1" w:rsidP="004E7AC1">
            <w:pPr>
              <w:spacing w:before="40" w:after="40"/>
              <w:rPr>
                <w:b/>
                <w:color w:val="000000"/>
                <w:sz w:val="18"/>
                <w:szCs w:val="18"/>
              </w:rPr>
            </w:pPr>
            <w:r w:rsidRPr="00DA6C50">
              <w:rPr>
                <w:b/>
                <w:color w:val="000000"/>
                <w:sz w:val="18"/>
                <w:szCs w:val="18"/>
              </w:rPr>
              <w:t>COURSE</w:t>
            </w:r>
          </w:p>
        </w:tc>
        <w:tc>
          <w:tcPr>
            <w:tcW w:w="2790" w:type="dxa"/>
            <w:tcBorders>
              <w:left w:val="single" w:sz="2" w:space="0" w:color="auto"/>
            </w:tcBorders>
            <w:shd w:val="clear" w:color="auto" w:fill="E0E0E0"/>
            <w:vAlign w:val="center"/>
          </w:tcPr>
          <w:p w:rsidR="004E7AC1" w:rsidRPr="00DA6C50" w:rsidRDefault="004E7AC1" w:rsidP="004E7AC1">
            <w:pPr>
              <w:spacing w:before="40" w:after="40"/>
              <w:rPr>
                <w:b/>
                <w:color w:val="000000"/>
                <w:sz w:val="18"/>
                <w:szCs w:val="18"/>
              </w:rPr>
            </w:pPr>
            <w:r w:rsidRPr="00DA6C50">
              <w:rPr>
                <w:b/>
                <w:color w:val="000000"/>
                <w:sz w:val="18"/>
                <w:szCs w:val="18"/>
              </w:rPr>
              <w:t>TITLE</w:t>
            </w:r>
          </w:p>
        </w:tc>
        <w:tc>
          <w:tcPr>
            <w:tcW w:w="465" w:type="dxa"/>
            <w:tcBorders>
              <w:left w:val="single" w:sz="2" w:space="0" w:color="auto"/>
            </w:tcBorders>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LT</w:t>
            </w:r>
          </w:p>
        </w:tc>
        <w:tc>
          <w:tcPr>
            <w:tcW w:w="465" w:type="dxa"/>
            <w:tcBorders>
              <w:left w:val="single" w:sz="2" w:space="0" w:color="auto"/>
            </w:tcBorders>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LB</w:t>
            </w:r>
          </w:p>
        </w:tc>
        <w:tc>
          <w:tcPr>
            <w:tcW w:w="600" w:type="dxa"/>
            <w:tcBorders>
              <w:left w:val="single" w:sz="2" w:space="0" w:color="auto"/>
            </w:tcBorders>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CR</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Preparatory Year</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ENGL    001</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Prep. English I</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15</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5</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8</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ENGL    002</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English II</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15</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5</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8</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MATH   001</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Prep. Math I</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MATH   002</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Math II</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PYP       001</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Prep. Physical Science</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PYP</w:t>
            </w:r>
            <w:r w:rsidRPr="00DA6C50">
              <w:rPr>
                <w:sz w:val="18"/>
                <w:szCs w:val="18"/>
              </w:rPr>
              <w:tab/>
              <w:t xml:space="preserve"> 002</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Computer Science</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PYP       003</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University Study Skills</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ME</w:t>
            </w:r>
            <w:r w:rsidRPr="00DA6C50">
              <w:rPr>
                <w:sz w:val="18"/>
                <w:szCs w:val="18"/>
              </w:rPr>
              <w:tab/>
              <w:t xml:space="preserve"> 003</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Eng. Technology</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PE          001</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Prep. Health and Physical Educ. I</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PE</w:t>
            </w:r>
            <w:r w:rsidRPr="00DA6C50">
              <w:rPr>
                <w:sz w:val="18"/>
                <w:szCs w:val="18"/>
              </w:rPr>
              <w:tab/>
              <w:t xml:space="preserve"> 002</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Health and Physical Educ. II</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r>
      <w:tr w:rsidR="004E7AC1" w:rsidRPr="00DA6C50" w:rsidTr="004E7AC1">
        <w:trPr>
          <w:trHeight w:val="20"/>
          <w:jc w:val="center"/>
        </w:trPr>
        <w:tc>
          <w:tcPr>
            <w:tcW w:w="4147" w:type="dxa"/>
            <w:gridSpan w:val="2"/>
            <w:shd w:val="clear" w:color="auto" w:fill="auto"/>
            <w:vAlign w:val="center"/>
          </w:tcPr>
          <w:p w:rsidR="004E7AC1" w:rsidRPr="00DA6C50" w:rsidRDefault="004E7AC1" w:rsidP="004E7AC1">
            <w:pPr>
              <w:spacing w:before="40" w:after="40"/>
              <w:rPr>
                <w:sz w:val="18"/>
                <w:szCs w:val="18"/>
              </w:rPr>
            </w:pPr>
          </w:p>
        </w:tc>
        <w:tc>
          <w:tcPr>
            <w:tcW w:w="494" w:type="dxa"/>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20</w:t>
            </w:r>
          </w:p>
        </w:tc>
        <w:tc>
          <w:tcPr>
            <w:tcW w:w="465" w:type="dxa"/>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10</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16</w:t>
            </w:r>
          </w:p>
        </w:tc>
        <w:tc>
          <w:tcPr>
            <w:tcW w:w="3907" w:type="dxa"/>
            <w:gridSpan w:val="2"/>
            <w:tcBorders>
              <w:left w:val="single" w:sz="18" w:space="0" w:color="auto"/>
            </w:tcBorders>
            <w:shd w:val="clear" w:color="auto" w:fill="auto"/>
            <w:vAlign w:val="center"/>
          </w:tcPr>
          <w:p w:rsidR="004E7AC1" w:rsidRPr="00DA6C50" w:rsidRDefault="004E7AC1" w:rsidP="004E7AC1">
            <w:pPr>
              <w:spacing w:before="40" w:after="4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18</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12</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15</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 xml:space="preserve">Total credit hours required in Preparatory Program: </w:t>
            </w:r>
            <w:r>
              <w:rPr>
                <w:b/>
                <w:sz w:val="18"/>
                <w:szCs w:val="18"/>
              </w:rPr>
              <w:t>31</w:t>
            </w:r>
            <w:r w:rsidRPr="00DA6C50">
              <w:rPr>
                <w:b/>
                <w:sz w:val="18"/>
                <w:szCs w:val="18"/>
              </w:rPr>
              <w:t xml:space="preserve"> </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First Year (Freshman)</w:t>
            </w:r>
          </w:p>
        </w:tc>
      </w:tr>
      <w:tr w:rsidR="004E7AC1" w:rsidRPr="00DA6C50" w:rsidTr="004E7AC1">
        <w:trPr>
          <w:trHeight w:val="395"/>
          <w:jc w:val="center"/>
        </w:trPr>
        <w:tc>
          <w:tcPr>
            <w:tcW w:w="1348" w:type="dxa"/>
            <w:shd w:val="clear" w:color="auto" w:fill="auto"/>
            <w:vAlign w:val="center"/>
          </w:tcPr>
          <w:p w:rsidR="004E7AC1" w:rsidRPr="00DA6C50" w:rsidRDefault="004E7AC1" w:rsidP="004E7AC1">
            <w:pPr>
              <w:spacing w:after="0"/>
              <w:ind w:right="-108"/>
              <w:rPr>
                <w:color w:val="000000"/>
                <w:sz w:val="18"/>
                <w:szCs w:val="18"/>
              </w:rPr>
            </w:pPr>
            <w:r w:rsidRPr="00DA6C50">
              <w:rPr>
                <w:color w:val="000000"/>
                <w:sz w:val="18"/>
                <w:szCs w:val="18"/>
              </w:rPr>
              <w:t>MATH   101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Calculus I</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ind w:right="-108"/>
              <w:rPr>
                <w:color w:val="000000"/>
                <w:sz w:val="18"/>
                <w:szCs w:val="18"/>
              </w:rPr>
            </w:pPr>
            <w:r w:rsidRPr="00DA6C50">
              <w:rPr>
                <w:color w:val="000000"/>
                <w:sz w:val="18"/>
                <w:szCs w:val="18"/>
              </w:rPr>
              <w:t>MATH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sidRPr="00DA6C50">
              <w:rPr>
                <w:color w:val="000000"/>
                <w:sz w:val="18"/>
                <w:szCs w:val="18"/>
              </w:rPr>
              <w:t>Calculus II</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PHYS    101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General Physics I</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PHYS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sidRPr="00DA6C50">
              <w:rPr>
                <w:color w:val="000000"/>
                <w:sz w:val="18"/>
                <w:szCs w:val="18"/>
              </w:rPr>
              <w:t>General Physics II</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ENGL    101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Intro</w:t>
            </w:r>
            <w:r>
              <w:rPr>
                <w:color w:val="000000"/>
                <w:sz w:val="18"/>
                <w:szCs w:val="18"/>
              </w:rPr>
              <w:t>.</w:t>
            </w:r>
            <w:r w:rsidRPr="00DA6C50">
              <w:rPr>
                <w:color w:val="000000"/>
                <w:sz w:val="18"/>
                <w:szCs w:val="18"/>
              </w:rPr>
              <w:t xml:space="preserve"> to   Academic Discourse</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ENGL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sidRPr="00DA6C50">
              <w:rPr>
                <w:color w:val="000000"/>
                <w:sz w:val="18"/>
                <w:szCs w:val="18"/>
              </w:rPr>
              <w:t>Intro</w:t>
            </w:r>
            <w:r>
              <w:rPr>
                <w:color w:val="000000"/>
                <w:sz w:val="18"/>
                <w:szCs w:val="18"/>
              </w:rPr>
              <w:t>.</w:t>
            </w:r>
            <w:r w:rsidRPr="00DA6C50">
              <w:rPr>
                <w:color w:val="000000"/>
                <w:sz w:val="18"/>
                <w:szCs w:val="18"/>
              </w:rPr>
              <w:t xml:space="preserve"> to Report Writing</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CHEM   101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General Chemistry I</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ICS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Pr>
                <w:color w:val="000000"/>
                <w:sz w:val="18"/>
                <w:szCs w:val="18"/>
              </w:rPr>
              <w:t>Intro. t</w:t>
            </w:r>
            <w:r w:rsidRPr="00DA6C50">
              <w:rPr>
                <w:color w:val="000000"/>
                <w:sz w:val="18"/>
                <w:szCs w:val="18"/>
              </w:rPr>
              <w:t>o Computing I</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IAS        111</w:t>
            </w:r>
          </w:p>
        </w:tc>
        <w:tc>
          <w:tcPr>
            <w:tcW w:w="2799" w:type="dxa"/>
            <w:shd w:val="clear" w:color="auto" w:fill="auto"/>
            <w:vAlign w:val="center"/>
          </w:tcPr>
          <w:p w:rsidR="004E7AC1" w:rsidRPr="00DA6C50" w:rsidRDefault="004E7AC1" w:rsidP="004E7AC1">
            <w:pPr>
              <w:spacing w:after="0"/>
              <w:rPr>
                <w:color w:val="000000"/>
                <w:sz w:val="18"/>
                <w:szCs w:val="18"/>
              </w:rPr>
            </w:pPr>
            <w:r>
              <w:rPr>
                <w:color w:val="000000"/>
                <w:sz w:val="18"/>
                <w:szCs w:val="18"/>
              </w:rPr>
              <w:t xml:space="preserve">Belief and </w:t>
            </w:r>
            <w:r w:rsidRPr="00DA6C50">
              <w:rPr>
                <w:color w:val="000000"/>
                <w:sz w:val="18"/>
                <w:szCs w:val="18"/>
              </w:rPr>
              <w:t>its Consequences</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IAS        101</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sidRPr="00DA6C50">
              <w:rPr>
                <w:color w:val="000000"/>
                <w:sz w:val="18"/>
                <w:szCs w:val="18"/>
              </w:rPr>
              <w:t>Practical Grammar</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r>
      <w:tr w:rsidR="004E7AC1" w:rsidRPr="00DA6C50" w:rsidTr="004E7AC1">
        <w:trPr>
          <w:trHeight w:val="20"/>
          <w:jc w:val="center"/>
        </w:trPr>
        <w:tc>
          <w:tcPr>
            <w:tcW w:w="1348" w:type="dxa"/>
            <w:tcBorders>
              <w:bottom w:val="single" w:sz="4" w:space="0" w:color="auto"/>
            </w:tcBorders>
            <w:shd w:val="clear" w:color="auto" w:fill="auto"/>
            <w:vAlign w:val="center"/>
          </w:tcPr>
          <w:p w:rsidR="004E7AC1" w:rsidRPr="00DA6C50" w:rsidRDefault="004E7AC1" w:rsidP="004E7AC1">
            <w:pPr>
              <w:spacing w:after="0"/>
              <w:ind w:right="-108"/>
              <w:rPr>
                <w:color w:val="000000"/>
                <w:sz w:val="18"/>
                <w:szCs w:val="18"/>
              </w:rPr>
            </w:pPr>
            <w:r w:rsidRPr="00DA6C50">
              <w:rPr>
                <w:color w:val="000000"/>
                <w:sz w:val="18"/>
                <w:szCs w:val="18"/>
              </w:rPr>
              <w:t>PE          101</w:t>
            </w:r>
          </w:p>
        </w:tc>
        <w:tc>
          <w:tcPr>
            <w:tcW w:w="2799" w:type="dxa"/>
            <w:tcBorders>
              <w:bottom w:val="single" w:sz="4" w:space="0" w:color="auto"/>
            </w:tcBorders>
            <w:shd w:val="clear" w:color="auto" w:fill="auto"/>
            <w:vAlign w:val="center"/>
          </w:tcPr>
          <w:p w:rsidR="004E7AC1" w:rsidRPr="00DA6C50" w:rsidRDefault="004E7AC1" w:rsidP="004E7AC1">
            <w:pPr>
              <w:spacing w:after="0"/>
              <w:rPr>
                <w:color w:val="000000"/>
                <w:sz w:val="18"/>
                <w:szCs w:val="18"/>
              </w:rPr>
            </w:pPr>
            <w:r>
              <w:rPr>
                <w:color w:val="000000"/>
                <w:sz w:val="18"/>
                <w:szCs w:val="18"/>
              </w:rPr>
              <w:t xml:space="preserve">Health and </w:t>
            </w:r>
            <w:r w:rsidRPr="00DA6C50">
              <w:rPr>
                <w:color w:val="000000"/>
                <w:sz w:val="18"/>
                <w:szCs w:val="18"/>
              </w:rPr>
              <w:t>Physical Educ</w:t>
            </w:r>
            <w:r>
              <w:rPr>
                <w:color w:val="000000"/>
                <w:sz w:val="18"/>
                <w:szCs w:val="18"/>
              </w:rPr>
              <w:t>.</w:t>
            </w:r>
            <w:r w:rsidRPr="00DA6C50">
              <w:rPr>
                <w:color w:val="000000"/>
                <w:sz w:val="18"/>
                <w:szCs w:val="18"/>
              </w:rPr>
              <w:t xml:space="preserve"> I</w:t>
            </w:r>
          </w:p>
        </w:tc>
        <w:tc>
          <w:tcPr>
            <w:tcW w:w="494" w:type="dxa"/>
            <w:tcBorders>
              <w:bottom w:val="single" w:sz="4"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465" w:type="dxa"/>
            <w:tcBorders>
              <w:bottom w:val="single" w:sz="4"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561" w:type="dxa"/>
            <w:tcBorders>
              <w:bottom w:val="single" w:sz="4" w:space="0" w:color="auto"/>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1</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ind w:right="-108"/>
              <w:rPr>
                <w:color w:val="000000"/>
                <w:sz w:val="18"/>
                <w:szCs w:val="18"/>
              </w:rPr>
            </w:pPr>
            <w:r w:rsidRPr="00DA6C50">
              <w:rPr>
                <w:color w:val="000000"/>
                <w:sz w:val="18"/>
                <w:szCs w:val="18"/>
              </w:rPr>
              <w:t>PE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Pr>
                <w:color w:val="000000"/>
                <w:sz w:val="18"/>
                <w:szCs w:val="18"/>
              </w:rPr>
              <w:t xml:space="preserve">Health and </w:t>
            </w:r>
            <w:r w:rsidRPr="00DA6C50">
              <w:rPr>
                <w:color w:val="000000"/>
                <w:sz w:val="18"/>
                <w:szCs w:val="18"/>
              </w:rPr>
              <w:t>Physical Educ</w:t>
            </w:r>
            <w:r>
              <w:rPr>
                <w:color w:val="000000"/>
                <w:sz w:val="18"/>
                <w:szCs w:val="18"/>
              </w:rPr>
              <w:t>.</w:t>
            </w:r>
            <w:r w:rsidRPr="00DA6C50">
              <w:rPr>
                <w:color w:val="000000"/>
                <w:sz w:val="18"/>
                <w:szCs w:val="18"/>
              </w:rPr>
              <w:t xml:space="preserve"> II</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1</w:t>
            </w:r>
          </w:p>
        </w:tc>
      </w:tr>
      <w:tr w:rsidR="004E7AC1" w:rsidRPr="00DA6C50" w:rsidTr="004E7AC1">
        <w:trPr>
          <w:trHeight w:val="20"/>
          <w:jc w:val="center"/>
        </w:trPr>
        <w:tc>
          <w:tcPr>
            <w:tcW w:w="4147" w:type="dxa"/>
            <w:gridSpan w:val="2"/>
            <w:shd w:val="clear" w:color="auto" w:fill="auto"/>
            <w:vAlign w:val="center"/>
          </w:tcPr>
          <w:p w:rsidR="004E7AC1" w:rsidRPr="00DA6C50" w:rsidRDefault="004E7AC1" w:rsidP="004E7AC1">
            <w:pPr>
              <w:spacing w:before="40" w:after="40"/>
              <w:rPr>
                <w:color w:val="FF0000"/>
                <w:sz w:val="18"/>
                <w:szCs w:val="18"/>
              </w:rPr>
            </w:pPr>
          </w:p>
        </w:tc>
        <w:tc>
          <w:tcPr>
            <w:tcW w:w="494" w:type="dxa"/>
            <w:shd w:val="clear" w:color="auto" w:fill="auto"/>
            <w:vAlign w:val="center"/>
          </w:tcPr>
          <w:p w:rsidR="004E7AC1" w:rsidRPr="00DA6C50" w:rsidRDefault="004E7AC1" w:rsidP="004E7AC1">
            <w:pPr>
              <w:spacing w:before="40" w:after="40"/>
              <w:rPr>
                <w:b/>
                <w:bCs/>
                <w:sz w:val="18"/>
                <w:szCs w:val="18"/>
              </w:rPr>
            </w:pPr>
            <w:r w:rsidRPr="00DA6C50">
              <w:rPr>
                <w:b/>
                <w:bCs/>
                <w:sz w:val="18"/>
                <w:szCs w:val="18"/>
              </w:rPr>
              <w:t>15</w:t>
            </w:r>
          </w:p>
        </w:tc>
        <w:tc>
          <w:tcPr>
            <w:tcW w:w="465" w:type="dxa"/>
            <w:shd w:val="clear" w:color="auto" w:fill="auto"/>
            <w:vAlign w:val="center"/>
          </w:tcPr>
          <w:p w:rsidR="004E7AC1" w:rsidRPr="00DA6C50" w:rsidRDefault="004E7AC1" w:rsidP="004E7AC1">
            <w:pPr>
              <w:spacing w:before="40" w:after="40"/>
              <w:rPr>
                <w:b/>
                <w:bCs/>
                <w:sz w:val="18"/>
                <w:szCs w:val="18"/>
              </w:rPr>
            </w:pPr>
            <w:r w:rsidRPr="00DA6C50">
              <w:rPr>
                <w:b/>
                <w:bCs/>
                <w:sz w:val="18"/>
                <w:szCs w:val="18"/>
              </w:rPr>
              <w:t>9</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18</w:t>
            </w:r>
          </w:p>
        </w:tc>
        <w:tc>
          <w:tcPr>
            <w:tcW w:w="3907" w:type="dxa"/>
            <w:gridSpan w:val="2"/>
            <w:tcBorders>
              <w:left w:val="single" w:sz="18" w:space="0" w:color="auto"/>
            </w:tcBorders>
            <w:shd w:val="clear" w:color="auto" w:fill="auto"/>
            <w:vAlign w:val="center"/>
          </w:tcPr>
          <w:p w:rsidR="004E7AC1" w:rsidRPr="00DA6C50" w:rsidRDefault="004E7AC1" w:rsidP="004E7AC1">
            <w:pPr>
              <w:spacing w:before="40" w:after="40"/>
              <w:rPr>
                <w:color w:val="FF0000"/>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40"/>
              <w:rPr>
                <w:b/>
                <w:sz w:val="18"/>
                <w:szCs w:val="18"/>
              </w:rPr>
            </w:pPr>
            <w:r w:rsidRPr="00DA6C50">
              <w:rPr>
                <w:b/>
                <w:sz w:val="18"/>
                <w:szCs w:val="18"/>
              </w:rPr>
              <w:t>14</w:t>
            </w:r>
          </w:p>
        </w:tc>
        <w:tc>
          <w:tcPr>
            <w:tcW w:w="465" w:type="dxa"/>
            <w:tcBorders>
              <w:left w:val="single" w:sz="2" w:space="0" w:color="auto"/>
            </w:tcBorders>
            <w:shd w:val="clear" w:color="auto" w:fill="auto"/>
            <w:vAlign w:val="center"/>
          </w:tcPr>
          <w:p w:rsidR="004E7AC1" w:rsidRPr="00DA6C50" w:rsidRDefault="004E7AC1" w:rsidP="004E7AC1">
            <w:pPr>
              <w:spacing w:before="40" w:after="40"/>
              <w:rPr>
                <w:b/>
                <w:sz w:val="18"/>
                <w:szCs w:val="18"/>
              </w:rPr>
            </w:pPr>
            <w:r w:rsidRPr="00DA6C50">
              <w:rPr>
                <w:b/>
                <w:sz w:val="18"/>
                <w:szCs w:val="18"/>
              </w:rPr>
              <w:t>8</w:t>
            </w:r>
          </w:p>
        </w:tc>
        <w:tc>
          <w:tcPr>
            <w:tcW w:w="600"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17</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Second Year (Sophomore)</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COE       202</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Digital Logic Design</w:t>
            </w:r>
          </w:p>
        </w:tc>
        <w:tc>
          <w:tcPr>
            <w:tcW w:w="494"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after="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color w:val="FF0000"/>
                <w:sz w:val="18"/>
                <w:szCs w:val="18"/>
              </w:rPr>
            </w:pPr>
            <w:r w:rsidRPr="00DA6C50">
              <w:rPr>
                <w:sz w:val="18"/>
                <w:szCs w:val="18"/>
              </w:rPr>
              <w:t>ICS         202</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Data Structures</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COE       203</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Digital Logic Design Lab</w:t>
            </w:r>
          </w:p>
        </w:tc>
        <w:tc>
          <w:tcPr>
            <w:tcW w:w="494" w:type="dxa"/>
            <w:shd w:val="clear" w:color="auto" w:fill="auto"/>
            <w:vAlign w:val="center"/>
          </w:tcPr>
          <w:p w:rsidR="004E7AC1" w:rsidRPr="00DA6C50" w:rsidRDefault="004E7AC1" w:rsidP="004E7AC1">
            <w:pPr>
              <w:spacing w:after="0"/>
              <w:rPr>
                <w:sz w:val="18"/>
                <w:szCs w:val="18"/>
              </w:rPr>
            </w:pPr>
            <w:r w:rsidRPr="00DA6C50">
              <w:rPr>
                <w:sz w:val="18"/>
                <w:szCs w:val="18"/>
              </w:rPr>
              <w:t>0</w:t>
            </w:r>
          </w:p>
        </w:tc>
        <w:tc>
          <w:tcPr>
            <w:tcW w:w="465"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561" w:type="dxa"/>
            <w:tcBorders>
              <w:right w:val="single" w:sz="18"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1</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color w:val="FF0000"/>
                <w:sz w:val="18"/>
                <w:szCs w:val="18"/>
              </w:rPr>
            </w:pPr>
            <w:r w:rsidRPr="00DA6C50">
              <w:rPr>
                <w:sz w:val="18"/>
                <w:szCs w:val="18"/>
              </w:rPr>
              <w:t>EE          203</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Electronics I</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ICS         201</w:t>
            </w:r>
          </w:p>
        </w:tc>
        <w:tc>
          <w:tcPr>
            <w:tcW w:w="2799" w:type="dxa"/>
            <w:shd w:val="clear" w:color="auto" w:fill="auto"/>
            <w:vAlign w:val="center"/>
          </w:tcPr>
          <w:p w:rsidR="004E7AC1" w:rsidRPr="00DA6C50" w:rsidRDefault="004E7AC1" w:rsidP="004E7AC1">
            <w:pPr>
              <w:spacing w:after="0"/>
              <w:rPr>
                <w:color w:val="000000"/>
                <w:sz w:val="18"/>
                <w:szCs w:val="18"/>
              </w:rPr>
            </w:pPr>
            <w:r>
              <w:rPr>
                <w:color w:val="000000"/>
                <w:sz w:val="18"/>
                <w:szCs w:val="18"/>
              </w:rPr>
              <w:t>Intro. t</w:t>
            </w:r>
            <w:r w:rsidRPr="00DA6C50">
              <w:rPr>
                <w:color w:val="000000"/>
                <w:sz w:val="18"/>
                <w:szCs w:val="18"/>
              </w:rPr>
              <w:t>o Computing II</w:t>
            </w:r>
          </w:p>
        </w:tc>
        <w:tc>
          <w:tcPr>
            <w:tcW w:w="494"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561" w:type="dxa"/>
            <w:tcBorders>
              <w:right w:val="single" w:sz="18"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color w:val="FF0000"/>
                <w:sz w:val="18"/>
                <w:szCs w:val="18"/>
              </w:rPr>
            </w:pPr>
            <w:r w:rsidRPr="00DA6C50">
              <w:rPr>
                <w:color w:val="000000"/>
                <w:sz w:val="18"/>
                <w:szCs w:val="18"/>
              </w:rPr>
              <w:t>IAS        212</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Professional Ethics</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2</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2</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EE          20</w:t>
            </w:r>
            <w:r>
              <w:rPr>
                <w:sz w:val="18"/>
                <w:szCs w:val="18"/>
              </w:rPr>
              <w:t>2</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Electric Circuits I</w:t>
            </w:r>
          </w:p>
        </w:tc>
        <w:tc>
          <w:tcPr>
            <w:tcW w:w="494"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after="0"/>
              <w:rPr>
                <w:sz w:val="18"/>
                <w:szCs w:val="18"/>
              </w:rPr>
            </w:pPr>
            <w:r>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after="0"/>
              <w:rPr>
                <w:sz w:val="18"/>
                <w:szCs w:val="18"/>
              </w:rPr>
            </w:pPr>
            <w:r>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color w:val="FF0000"/>
                <w:sz w:val="18"/>
                <w:szCs w:val="18"/>
              </w:rPr>
            </w:pPr>
            <w:r w:rsidRPr="00DA6C50">
              <w:rPr>
                <w:sz w:val="18"/>
                <w:szCs w:val="18"/>
              </w:rPr>
              <w:t>COE      241</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Data</w:t>
            </w:r>
            <w:r>
              <w:rPr>
                <w:sz w:val="18"/>
                <w:szCs w:val="18"/>
              </w:rPr>
              <w:t xml:space="preserve"> and </w:t>
            </w:r>
            <w:r w:rsidRPr="00DA6C50">
              <w:rPr>
                <w:sz w:val="18"/>
                <w:szCs w:val="18"/>
              </w:rPr>
              <w:t>Comp</w:t>
            </w:r>
            <w:r>
              <w:rPr>
                <w:sz w:val="18"/>
                <w:szCs w:val="18"/>
              </w:rPr>
              <w:t>.</w:t>
            </w:r>
            <w:r w:rsidRPr="00DA6C50">
              <w:rPr>
                <w:sz w:val="18"/>
                <w:szCs w:val="18"/>
              </w:rPr>
              <w:t xml:space="preserve"> Communications</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EE          2</w:t>
            </w:r>
            <w:r>
              <w:rPr>
                <w:sz w:val="18"/>
                <w:szCs w:val="18"/>
              </w:rPr>
              <w:t>12</w:t>
            </w:r>
          </w:p>
        </w:tc>
        <w:tc>
          <w:tcPr>
            <w:tcW w:w="2799" w:type="dxa"/>
            <w:shd w:val="clear" w:color="auto" w:fill="auto"/>
            <w:vAlign w:val="center"/>
          </w:tcPr>
          <w:p w:rsidR="004E7AC1" w:rsidRPr="00DA6C50" w:rsidRDefault="004E7AC1" w:rsidP="004E7AC1">
            <w:pPr>
              <w:spacing w:after="0"/>
              <w:rPr>
                <w:color w:val="000000"/>
                <w:sz w:val="18"/>
                <w:szCs w:val="18"/>
              </w:rPr>
            </w:pPr>
            <w:r w:rsidRPr="005B7E5D">
              <w:rPr>
                <w:color w:val="000000"/>
                <w:sz w:val="18"/>
                <w:szCs w:val="18"/>
              </w:rPr>
              <w:t>Electric Circuits Laboratory </w:t>
            </w:r>
          </w:p>
        </w:tc>
        <w:tc>
          <w:tcPr>
            <w:tcW w:w="494" w:type="dxa"/>
            <w:shd w:val="clear" w:color="auto" w:fill="auto"/>
            <w:vAlign w:val="center"/>
          </w:tcPr>
          <w:p w:rsidR="004E7AC1" w:rsidRPr="00DA6C50" w:rsidRDefault="004E7AC1" w:rsidP="004E7AC1">
            <w:pPr>
              <w:spacing w:after="0"/>
              <w:rPr>
                <w:sz w:val="18"/>
                <w:szCs w:val="18"/>
              </w:rPr>
            </w:pPr>
            <w:r>
              <w:rPr>
                <w:sz w:val="18"/>
                <w:szCs w:val="18"/>
              </w:rPr>
              <w:t>0</w:t>
            </w:r>
          </w:p>
        </w:tc>
        <w:tc>
          <w:tcPr>
            <w:tcW w:w="465" w:type="dxa"/>
            <w:shd w:val="clear" w:color="auto" w:fill="auto"/>
            <w:vAlign w:val="center"/>
          </w:tcPr>
          <w:p w:rsidR="004E7AC1" w:rsidRDefault="004E7AC1" w:rsidP="004E7AC1">
            <w:pPr>
              <w:spacing w:after="0"/>
              <w:rPr>
                <w:sz w:val="18"/>
                <w:szCs w:val="18"/>
              </w:rPr>
            </w:pPr>
            <w:r>
              <w:rPr>
                <w:sz w:val="18"/>
                <w:szCs w:val="18"/>
              </w:rPr>
              <w:t>3</w:t>
            </w:r>
          </w:p>
        </w:tc>
        <w:tc>
          <w:tcPr>
            <w:tcW w:w="561" w:type="dxa"/>
            <w:tcBorders>
              <w:right w:val="single" w:sz="18" w:space="0" w:color="auto"/>
            </w:tcBorders>
            <w:shd w:val="clear" w:color="auto" w:fill="auto"/>
            <w:vAlign w:val="center"/>
          </w:tcPr>
          <w:p w:rsidR="004E7AC1" w:rsidRDefault="004E7AC1" w:rsidP="004E7AC1">
            <w:pPr>
              <w:spacing w:after="0"/>
              <w:rPr>
                <w:sz w:val="18"/>
                <w:szCs w:val="18"/>
              </w:rPr>
            </w:pPr>
            <w:r>
              <w:rPr>
                <w:sz w:val="18"/>
                <w:szCs w:val="18"/>
              </w:rPr>
              <w:t>1</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sz w:val="18"/>
                <w:szCs w:val="18"/>
              </w:rPr>
            </w:pPr>
            <w:r w:rsidRPr="00DA6C50">
              <w:rPr>
                <w:sz w:val="18"/>
                <w:szCs w:val="18"/>
              </w:rPr>
              <w:t>STAT    319</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Prob.</w:t>
            </w:r>
            <w:r>
              <w:rPr>
                <w:sz w:val="18"/>
                <w:szCs w:val="18"/>
              </w:rPr>
              <w:t xml:space="preserve"> </w:t>
            </w:r>
            <w:r w:rsidRPr="00DA6C50">
              <w:rPr>
                <w:sz w:val="18"/>
                <w:szCs w:val="18"/>
              </w:rPr>
              <w:t>&amp; Stat. for Eng</w:t>
            </w:r>
            <w:r>
              <w:rPr>
                <w:sz w:val="18"/>
                <w:szCs w:val="18"/>
              </w:rPr>
              <w:t>. &amp; Sci.</w:t>
            </w: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r>
              <w:rPr>
                <w:sz w:val="18"/>
                <w:szCs w:val="18"/>
              </w:rPr>
              <w:t>2</w:t>
            </w: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r>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before="40" w:after="0"/>
              <w:rPr>
                <w:sz w:val="18"/>
                <w:szCs w:val="18"/>
              </w:rPr>
            </w:pPr>
            <w:r w:rsidRPr="00DA6C50">
              <w:rPr>
                <w:sz w:val="18"/>
                <w:szCs w:val="18"/>
              </w:rPr>
              <w:t>3</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color w:val="FF0000"/>
                <w:sz w:val="18"/>
                <w:szCs w:val="18"/>
              </w:rPr>
            </w:pPr>
            <w:r w:rsidRPr="00DA6C50">
              <w:rPr>
                <w:color w:val="000000"/>
                <w:sz w:val="18"/>
                <w:szCs w:val="18"/>
              </w:rPr>
              <w:t>MATH   201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Calculus III</w:t>
            </w:r>
          </w:p>
        </w:tc>
        <w:tc>
          <w:tcPr>
            <w:tcW w:w="494" w:type="dxa"/>
            <w:shd w:val="clear" w:color="auto" w:fill="auto"/>
            <w:vAlign w:val="center"/>
          </w:tcPr>
          <w:p w:rsidR="004E7AC1" w:rsidRPr="00DA6C50" w:rsidRDefault="004E7AC1" w:rsidP="004E7AC1">
            <w:pPr>
              <w:spacing w:before="40" w:after="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sz w:val="18"/>
                <w:szCs w:val="18"/>
              </w:rPr>
            </w:pP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p>
        </w:tc>
        <w:tc>
          <w:tcPr>
            <w:tcW w:w="600" w:type="dxa"/>
            <w:tcBorders>
              <w:left w:val="single" w:sz="2" w:space="0" w:color="auto"/>
            </w:tcBorders>
            <w:shd w:val="clear" w:color="auto" w:fill="auto"/>
            <w:vAlign w:val="center"/>
          </w:tcPr>
          <w:p w:rsidR="004E7AC1" w:rsidRPr="00DA6C50" w:rsidRDefault="004E7AC1" w:rsidP="004E7AC1">
            <w:pPr>
              <w:spacing w:before="40" w:after="0"/>
              <w:rPr>
                <w:sz w:val="18"/>
                <w:szCs w:val="18"/>
              </w:rPr>
            </w:pP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0"/>
              <w:rPr>
                <w:color w:val="FF0000"/>
                <w:sz w:val="18"/>
                <w:szCs w:val="18"/>
              </w:rPr>
            </w:pPr>
            <w:r w:rsidRPr="00DA6C50">
              <w:rPr>
                <w:color w:val="000000"/>
                <w:sz w:val="18"/>
                <w:szCs w:val="18"/>
              </w:rPr>
              <w:t>IAS        201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Objective Writing</w:t>
            </w:r>
          </w:p>
        </w:tc>
        <w:tc>
          <w:tcPr>
            <w:tcW w:w="494" w:type="dxa"/>
            <w:shd w:val="clear" w:color="auto" w:fill="auto"/>
            <w:vAlign w:val="center"/>
          </w:tcPr>
          <w:p w:rsidR="004E7AC1" w:rsidRPr="00DA6C50" w:rsidRDefault="004E7AC1" w:rsidP="004E7AC1">
            <w:pPr>
              <w:spacing w:before="40" w:after="0"/>
              <w:rPr>
                <w:sz w:val="18"/>
                <w:szCs w:val="18"/>
              </w:rPr>
            </w:pPr>
            <w:r w:rsidRPr="00DA6C50">
              <w:rPr>
                <w:sz w:val="18"/>
                <w:szCs w:val="18"/>
              </w:rPr>
              <w:t>2</w:t>
            </w:r>
          </w:p>
        </w:tc>
        <w:tc>
          <w:tcPr>
            <w:tcW w:w="465" w:type="dxa"/>
            <w:shd w:val="clear" w:color="auto" w:fill="auto"/>
            <w:vAlign w:val="center"/>
          </w:tcPr>
          <w:p w:rsidR="004E7AC1" w:rsidRPr="00DA6C50" w:rsidRDefault="004E7AC1" w:rsidP="004E7AC1">
            <w:pPr>
              <w:spacing w:before="40" w:after="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0"/>
              <w:rPr>
                <w:sz w:val="18"/>
                <w:szCs w:val="18"/>
              </w:rPr>
            </w:pPr>
            <w:r w:rsidRPr="00DA6C50">
              <w:rPr>
                <w:sz w:val="18"/>
                <w:szCs w:val="18"/>
              </w:rPr>
              <w:t>2</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sz w:val="18"/>
                <w:szCs w:val="18"/>
              </w:rPr>
            </w:pP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p>
        </w:tc>
        <w:tc>
          <w:tcPr>
            <w:tcW w:w="600" w:type="dxa"/>
            <w:tcBorders>
              <w:left w:val="single" w:sz="2" w:space="0" w:color="auto"/>
            </w:tcBorders>
            <w:shd w:val="clear" w:color="auto" w:fill="auto"/>
            <w:vAlign w:val="center"/>
          </w:tcPr>
          <w:p w:rsidR="004E7AC1" w:rsidRPr="00DA6C50" w:rsidRDefault="004E7AC1" w:rsidP="004E7AC1">
            <w:pPr>
              <w:spacing w:before="40" w:after="0"/>
              <w:rPr>
                <w:sz w:val="18"/>
                <w:szCs w:val="18"/>
              </w:rPr>
            </w:pPr>
          </w:p>
        </w:tc>
      </w:tr>
      <w:tr w:rsidR="004E7AC1" w:rsidRPr="00DA6C50" w:rsidTr="004E7AC1">
        <w:trPr>
          <w:trHeight w:val="20"/>
          <w:jc w:val="center"/>
        </w:trPr>
        <w:tc>
          <w:tcPr>
            <w:tcW w:w="1348" w:type="dxa"/>
            <w:tcBorders>
              <w:right w:val="nil"/>
            </w:tcBorders>
            <w:shd w:val="clear" w:color="auto" w:fill="auto"/>
            <w:vAlign w:val="center"/>
          </w:tcPr>
          <w:p w:rsidR="004E7AC1" w:rsidRPr="00DA6C50" w:rsidRDefault="004E7AC1" w:rsidP="004E7AC1">
            <w:pPr>
              <w:spacing w:before="40" w:after="0"/>
              <w:jc w:val="center"/>
              <w:rPr>
                <w:b/>
                <w:color w:val="FF0000"/>
                <w:sz w:val="18"/>
                <w:szCs w:val="18"/>
              </w:rPr>
            </w:pPr>
          </w:p>
        </w:tc>
        <w:tc>
          <w:tcPr>
            <w:tcW w:w="2799" w:type="dxa"/>
            <w:tcBorders>
              <w:left w:val="nil"/>
            </w:tcBorders>
            <w:shd w:val="clear" w:color="auto" w:fill="auto"/>
            <w:vAlign w:val="center"/>
          </w:tcPr>
          <w:p w:rsidR="004E7AC1" w:rsidRPr="00DA6C50" w:rsidRDefault="004E7AC1" w:rsidP="004E7AC1">
            <w:pPr>
              <w:spacing w:before="40" w:after="40"/>
              <w:jc w:val="center"/>
              <w:rPr>
                <w:b/>
                <w:color w:val="FF0000"/>
                <w:sz w:val="18"/>
                <w:szCs w:val="18"/>
              </w:rPr>
            </w:pPr>
          </w:p>
        </w:tc>
        <w:tc>
          <w:tcPr>
            <w:tcW w:w="494" w:type="dxa"/>
            <w:shd w:val="clear" w:color="auto" w:fill="auto"/>
          </w:tcPr>
          <w:p w:rsidR="004E7AC1" w:rsidRPr="00DA6C50" w:rsidRDefault="004E7AC1" w:rsidP="004E7AC1">
            <w:pPr>
              <w:spacing w:before="40" w:after="40"/>
              <w:rPr>
                <w:b/>
                <w:sz w:val="18"/>
                <w:szCs w:val="18"/>
              </w:rPr>
            </w:pPr>
            <w:r w:rsidRPr="00DA6C50">
              <w:rPr>
                <w:b/>
                <w:sz w:val="18"/>
                <w:szCs w:val="18"/>
              </w:rPr>
              <w:t>14</w:t>
            </w:r>
          </w:p>
        </w:tc>
        <w:tc>
          <w:tcPr>
            <w:tcW w:w="465" w:type="dxa"/>
            <w:shd w:val="clear" w:color="auto" w:fill="auto"/>
          </w:tcPr>
          <w:p w:rsidR="004E7AC1" w:rsidRPr="00DA6C50" w:rsidRDefault="004E7AC1" w:rsidP="004E7AC1">
            <w:pPr>
              <w:spacing w:before="40" w:after="40"/>
              <w:rPr>
                <w:b/>
                <w:sz w:val="18"/>
                <w:szCs w:val="18"/>
              </w:rPr>
            </w:pPr>
            <w:r w:rsidRPr="00DA6C50">
              <w:rPr>
                <w:b/>
                <w:sz w:val="18"/>
                <w:szCs w:val="18"/>
              </w:rPr>
              <w:t>9</w:t>
            </w:r>
          </w:p>
        </w:tc>
        <w:tc>
          <w:tcPr>
            <w:tcW w:w="561" w:type="dxa"/>
            <w:tcBorders>
              <w:right w:val="single" w:sz="18"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17</w:t>
            </w:r>
          </w:p>
        </w:tc>
        <w:tc>
          <w:tcPr>
            <w:tcW w:w="1117" w:type="dxa"/>
            <w:tcBorders>
              <w:left w:val="single" w:sz="18" w:space="0" w:color="auto"/>
              <w:right w:val="nil"/>
            </w:tcBorders>
            <w:shd w:val="clear" w:color="auto" w:fill="auto"/>
            <w:vAlign w:val="center"/>
          </w:tcPr>
          <w:p w:rsidR="004E7AC1" w:rsidRPr="00DA6C50" w:rsidRDefault="004E7AC1" w:rsidP="004E7AC1">
            <w:pPr>
              <w:tabs>
                <w:tab w:val="left" w:pos="627"/>
              </w:tabs>
              <w:spacing w:before="40" w:after="40"/>
              <w:rPr>
                <w:color w:val="FF0000"/>
                <w:sz w:val="18"/>
                <w:szCs w:val="18"/>
              </w:rPr>
            </w:pPr>
          </w:p>
        </w:tc>
        <w:tc>
          <w:tcPr>
            <w:tcW w:w="2790" w:type="dxa"/>
            <w:tcBorders>
              <w:left w:val="nil"/>
              <w:right w:val="single" w:sz="4" w:space="0" w:color="auto"/>
            </w:tcBorders>
            <w:shd w:val="clear" w:color="auto" w:fill="auto"/>
            <w:vAlign w:val="center"/>
          </w:tcPr>
          <w:p w:rsidR="004E7AC1" w:rsidRPr="00DA6C50" w:rsidRDefault="004E7AC1" w:rsidP="004E7AC1">
            <w:pPr>
              <w:spacing w:before="40" w:after="40"/>
              <w:rPr>
                <w:color w:val="FF0000"/>
                <w:sz w:val="18"/>
                <w:szCs w:val="18"/>
                <w:vertAlign w:val="superscript"/>
              </w:rPr>
            </w:pPr>
          </w:p>
        </w:tc>
        <w:tc>
          <w:tcPr>
            <w:tcW w:w="465" w:type="dxa"/>
            <w:tcBorders>
              <w:left w:val="single" w:sz="4" w:space="0" w:color="auto"/>
              <w:right w:val="single" w:sz="4"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w:t>
            </w:r>
            <w:r>
              <w:rPr>
                <w:b/>
                <w:sz w:val="18"/>
                <w:szCs w:val="18"/>
              </w:rPr>
              <w:t>3</w:t>
            </w:r>
          </w:p>
        </w:tc>
        <w:tc>
          <w:tcPr>
            <w:tcW w:w="465" w:type="dxa"/>
            <w:tcBorders>
              <w:left w:val="single" w:sz="4" w:space="0" w:color="auto"/>
              <w:right w:val="single" w:sz="4" w:space="0" w:color="auto"/>
            </w:tcBorders>
            <w:shd w:val="clear" w:color="auto" w:fill="auto"/>
          </w:tcPr>
          <w:p w:rsidR="004E7AC1" w:rsidRPr="00DA6C50" w:rsidRDefault="004E7AC1" w:rsidP="004E7AC1">
            <w:pPr>
              <w:spacing w:before="40" w:after="40"/>
              <w:rPr>
                <w:b/>
                <w:sz w:val="18"/>
                <w:szCs w:val="18"/>
              </w:rPr>
            </w:pPr>
            <w:r>
              <w:rPr>
                <w:b/>
                <w:sz w:val="18"/>
                <w:szCs w:val="18"/>
              </w:rPr>
              <w:t>9</w:t>
            </w:r>
          </w:p>
        </w:tc>
        <w:tc>
          <w:tcPr>
            <w:tcW w:w="600" w:type="dxa"/>
            <w:tcBorders>
              <w:left w:val="single" w:sz="4"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16</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Third Year (Junior)</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MATH   260</w:t>
            </w:r>
          </w:p>
        </w:tc>
        <w:tc>
          <w:tcPr>
            <w:tcW w:w="2799" w:type="dxa"/>
            <w:shd w:val="clear" w:color="auto" w:fill="auto"/>
          </w:tcPr>
          <w:p w:rsidR="004E7AC1" w:rsidRPr="00DA6C50" w:rsidRDefault="004E7AC1" w:rsidP="004E7AC1">
            <w:pPr>
              <w:spacing w:before="40" w:after="40"/>
              <w:rPr>
                <w:sz w:val="18"/>
                <w:szCs w:val="18"/>
              </w:rPr>
            </w:pPr>
            <w:r>
              <w:rPr>
                <w:sz w:val="18"/>
                <w:szCs w:val="18"/>
              </w:rPr>
              <w:t xml:space="preserve">Intro. </w:t>
            </w:r>
            <w:proofErr w:type="gramStart"/>
            <w:r>
              <w:rPr>
                <w:sz w:val="18"/>
                <w:szCs w:val="18"/>
              </w:rPr>
              <w:t>to</w:t>
            </w:r>
            <w:proofErr w:type="gramEnd"/>
            <w:r>
              <w:rPr>
                <w:sz w:val="18"/>
                <w:szCs w:val="18"/>
              </w:rPr>
              <w:t xml:space="preserve"> </w:t>
            </w:r>
            <w:r w:rsidRPr="00DA6C50">
              <w:rPr>
                <w:sz w:val="18"/>
                <w:szCs w:val="18"/>
              </w:rPr>
              <w:t>Diff</w:t>
            </w:r>
            <w:r>
              <w:rPr>
                <w:sz w:val="18"/>
                <w:szCs w:val="18"/>
              </w:rPr>
              <w:t xml:space="preserve">. </w:t>
            </w:r>
            <w:proofErr w:type="spellStart"/>
            <w:r>
              <w:rPr>
                <w:sz w:val="18"/>
                <w:szCs w:val="18"/>
              </w:rPr>
              <w:t>Eqs</w:t>
            </w:r>
            <w:proofErr w:type="spellEnd"/>
            <w:r>
              <w:rPr>
                <w:sz w:val="18"/>
                <w:szCs w:val="18"/>
              </w:rPr>
              <w:t>. &amp; Lin. Alg.</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sidRPr="00DA6C50">
              <w:rPr>
                <w:sz w:val="18"/>
                <w:szCs w:val="18"/>
              </w:rPr>
              <w:t>COE       306</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Intro</w:t>
            </w:r>
            <w:r>
              <w:rPr>
                <w:sz w:val="18"/>
                <w:szCs w:val="18"/>
              </w:rPr>
              <w:t>.</w:t>
            </w:r>
            <w:r w:rsidRPr="00DA6C50">
              <w:rPr>
                <w:sz w:val="18"/>
                <w:szCs w:val="18"/>
              </w:rPr>
              <w:t xml:space="preserve"> to Embedded Systems</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ICS        253</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Discrete Structures I</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sidRPr="00DA6C50">
              <w:rPr>
                <w:sz w:val="18"/>
                <w:szCs w:val="18"/>
              </w:rPr>
              <w:t>IAS         301</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Language Comm. Skills</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2</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2</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ENGL    214</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Academic &amp; Professional Comm.</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Pr>
                <w:sz w:val="18"/>
                <w:szCs w:val="18"/>
              </w:rPr>
              <w:t>COE        4xx</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Pr>
                <w:sz w:val="18"/>
                <w:szCs w:val="18"/>
              </w:rPr>
              <w:t>COE Depth Elective</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301</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Computer Organization</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Pr>
                <w:sz w:val="18"/>
                <w:szCs w:val="18"/>
              </w:rPr>
              <w:t>XE           xxx</w:t>
            </w:r>
            <w:r w:rsidRPr="00DA6C50">
              <w:rPr>
                <w:sz w:val="18"/>
                <w:szCs w:val="18"/>
              </w:rPr>
              <w:t xml:space="preserve">        </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 xml:space="preserve">Technical Elective </w:t>
            </w:r>
            <w:r>
              <w:rPr>
                <w:sz w:val="18"/>
                <w:szCs w:val="18"/>
              </w:rPr>
              <w:t>I</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tcBorders>
              <w:bottom w:val="single" w:sz="4"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344</w:t>
            </w:r>
          </w:p>
        </w:tc>
        <w:tc>
          <w:tcPr>
            <w:tcW w:w="2799"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Computer Networks</w:t>
            </w:r>
          </w:p>
        </w:tc>
        <w:tc>
          <w:tcPr>
            <w:tcW w:w="494"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561" w:type="dxa"/>
            <w:tcBorders>
              <w:bottom w:val="single" w:sz="4" w:space="0" w:color="auto"/>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300</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Principles of Comp. Eng. Des</w:t>
            </w:r>
            <w:r>
              <w:rPr>
                <w:sz w:val="18"/>
                <w:szCs w:val="18"/>
              </w:rPr>
              <w:t>.</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1</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2</w:t>
            </w:r>
          </w:p>
        </w:tc>
      </w:tr>
      <w:tr w:rsidR="004E7AC1" w:rsidRPr="00DA6C50" w:rsidTr="004E7AC1">
        <w:trPr>
          <w:trHeight w:val="20"/>
          <w:jc w:val="center"/>
        </w:trPr>
        <w:tc>
          <w:tcPr>
            <w:tcW w:w="1348" w:type="dxa"/>
            <w:tcBorders>
              <w:bottom w:val="single" w:sz="4" w:space="0" w:color="auto"/>
            </w:tcBorders>
            <w:shd w:val="clear" w:color="auto" w:fill="auto"/>
          </w:tcPr>
          <w:p w:rsidR="004E7AC1" w:rsidRPr="00DA6C50" w:rsidRDefault="004E7AC1" w:rsidP="004E7AC1">
            <w:pPr>
              <w:tabs>
                <w:tab w:val="left" w:pos="600"/>
              </w:tabs>
              <w:spacing w:before="40" w:after="40"/>
              <w:rPr>
                <w:sz w:val="18"/>
                <w:szCs w:val="18"/>
              </w:rPr>
            </w:pPr>
          </w:p>
        </w:tc>
        <w:tc>
          <w:tcPr>
            <w:tcW w:w="2799" w:type="dxa"/>
            <w:tcBorders>
              <w:bottom w:val="single" w:sz="4" w:space="0" w:color="auto"/>
            </w:tcBorders>
            <w:shd w:val="clear" w:color="auto" w:fill="auto"/>
          </w:tcPr>
          <w:p w:rsidR="004E7AC1" w:rsidRPr="00DA6C50" w:rsidRDefault="004E7AC1" w:rsidP="004E7AC1">
            <w:pPr>
              <w:spacing w:before="40" w:after="40"/>
              <w:rPr>
                <w:sz w:val="18"/>
                <w:szCs w:val="18"/>
              </w:rPr>
            </w:pPr>
          </w:p>
        </w:tc>
        <w:tc>
          <w:tcPr>
            <w:tcW w:w="494" w:type="dxa"/>
            <w:tcBorders>
              <w:bottom w:val="single" w:sz="4" w:space="0" w:color="auto"/>
            </w:tcBorders>
            <w:shd w:val="clear" w:color="auto" w:fill="auto"/>
          </w:tcPr>
          <w:p w:rsidR="004E7AC1" w:rsidRPr="00DA6C50" w:rsidRDefault="004E7AC1" w:rsidP="004E7AC1">
            <w:pPr>
              <w:spacing w:before="40" w:after="40"/>
              <w:rPr>
                <w:sz w:val="18"/>
                <w:szCs w:val="18"/>
              </w:rPr>
            </w:pPr>
          </w:p>
        </w:tc>
        <w:tc>
          <w:tcPr>
            <w:tcW w:w="465" w:type="dxa"/>
            <w:tcBorders>
              <w:bottom w:val="single" w:sz="4" w:space="0" w:color="auto"/>
            </w:tcBorders>
            <w:shd w:val="clear" w:color="auto" w:fill="auto"/>
          </w:tcPr>
          <w:p w:rsidR="004E7AC1" w:rsidRPr="00DA6C50" w:rsidRDefault="004E7AC1" w:rsidP="004E7AC1">
            <w:pPr>
              <w:spacing w:before="40" w:after="40"/>
              <w:rPr>
                <w:sz w:val="18"/>
                <w:szCs w:val="18"/>
              </w:rPr>
            </w:pPr>
          </w:p>
        </w:tc>
        <w:tc>
          <w:tcPr>
            <w:tcW w:w="561" w:type="dxa"/>
            <w:tcBorders>
              <w:bottom w:val="single" w:sz="4" w:space="0" w:color="auto"/>
              <w:right w:val="single" w:sz="18" w:space="0" w:color="auto"/>
            </w:tcBorders>
            <w:shd w:val="clear" w:color="auto" w:fill="auto"/>
          </w:tcPr>
          <w:p w:rsidR="004E7AC1" w:rsidRPr="00DA6C50" w:rsidRDefault="004E7AC1" w:rsidP="004E7AC1">
            <w:pPr>
              <w:spacing w:before="40" w:after="40"/>
              <w:rPr>
                <w:sz w:val="18"/>
                <w:szCs w:val="18"/>
              </w:rPr>
            </w:pP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Pr>
                <w:sz w:val="18"/>
                <w:szCs w:val="18"/>
              </w:rPr>
              <w:t>I</w:t>
            </w:r>
            <w:r w:rsidRPr="00DA6C50">
              <w:rPr>
                <w:sz w:val="18"/>
                <w:szCs w:val="18"/>
              </w:rPr>
              <w:t>SE           307</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Eng. Econom</w:t>
            </w:r>
            <w:r>
              <w:rPr>
                <w:sz w:val="18"/>
                <w:szCs w:val="18"/>
              </w:rPr>
              <w:t>ic</w:t>
            </w:r>
            <w:r w:rsidRPr="00DA6C50">
              <w:rPr>
                <w:sz w:val="18"/>
                <w:szCs w:val="18"/>
              </w:rPr>
              <w:t xml:space="preserve"> Analysis</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4147" w:type="dxa"/>
            <w:gridSpan w:val="2"/>
            <w:tcBorders>
              <w:top w:val="single" w:sz="2" w:space="0" w:color="auto"/>
            </w:tcBorders>
            <w:shd w:val="clear" w:color="auto" w:fill="auto"/>
            <w:vAlign w:val="center"/>
          </w:tcPr>
          <w:p w:rsidR="004E7AC1" w:rsidRPr="00DA6C50" w:rsidRDefault="004E7AC1" w:rsidP="004E7AC1">
            <w:pPr>
              <w:spacing w:before="40" w:after="40"/>
              <w:rPr>
                <w:color w:val="FF0000"/>
                <w:sz w:val="18"/>
                <w:szCs w:val="18"/>
              </w:rPr>
            </w:pPr>
          </w:p>
        </w:tc>
        <w:tc>
          <w:tcPr>
            <w:tcW w:w="494" w:type="dxa"/>
            <w:tcBorders>
              <w:top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15</w:t>
            </w:r>
          </w:p>
        </w:tc>
        <w:tc>
          <w:tcPr>
            <w:tcW w:w="465" w:type="dxa"/>
            <w:tcBorders>
              <w:top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6</w:t>
            </w:r>
          </w:p>
        </w:tc>
        <w:tc>
          <w:tcPr>
            <w:tcW w:w="561" w:type="dxa"/>
            <w:tcBorders>
              <w:top w:val="single" w:sz="2" w:space="0" w:color="auto"/>
              <w:right w:val="single" w:sz="18"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17</w:t>
            </w:r>
          </w:p>
        </w:tc>
        <w:tc>
          <w:tcPr>
            <w:tcW w:w="3907" w:type="dxa"/>
            <w:gridSpan w:val="2"/>
            <w:tcBorders>
              <w:left w:val="single" w:sz="18" w:space="0" w:color="auto"/>
            </w:tcBorders>
            <w:shd w:val="clear" w:color="auto" w:fill="auto"/>
            <w:vAlign w:val="center"/>
          </w:tcPr>
          <w:p w:rsidR="004E7AC1" w:rsidRPr="00DA6C50" w:rsidRDefault="004E7AC1" w:rsidP="004E7AC1">
            <w:pPr>
              <w:spacing w:before="40" w:after="40"/>
              <w:rPr>
                <w:sz w:val="18"/>
                <w:szCs w:val="18"/>
              </w:rPr>
            </w:pPr>
          </w:p>
        </w:tc>
        <w:tc>
          <w:tcPr>
            <w:tcW w:w="465" w:type="dxa"/>
            <w:tcBorders>
              <w:left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15</w:t>
            </w:r>
          </w:p>
        </w:tc>
        <w:tc>
          <w:tcPr>
            <w:tcW w:w="465" w:type="dxa"/>
            <w:tcBorders>
              <w:left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6</w:t>
            </w:r>
          </w:p>
        </w:tc>
        <w:tc>
          <w:tcPr>
            <w:tcW w:w="600" w:type="dxa"/>
            <w:tcBorders>
              <w:left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17</w:t>
            </w:r>
          </w:p>
        </w:tc>
      </w:tr>
      <w:tr w:rsidR="004E7AC1" w:rsidRPr="00DA6C50" w:rsidTr="004E7AC1">
        <w:trPr>
          <w:trHeight w:val="20"/>
          <w:jc w:val="center"/>
        </w:trPr>
        <w:tc>
          <w:tcPr>
            <w:tcW w:w="5667" w:type="dxa"/>
            <w:gridSpan w:val="5"/>
            <w:tcBorders>
              <w:right w:val="single" w:sz="2"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Summer Session</w:t>
            </w:r>
          </w:p>
        </w:tc>
        <w:tc>
          <w:tcPr>
            <w:tcW w:w="1117" w:type="dxa"/>
            <w:tcBorders>
              <w:left w:val="single" w:sz="2"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COE</w:t>
            </w:r>
            <w:r w:rsidRPr="00DA6C50">
              <w:rPr>
                <w:sz w:val="18"/>
                <w:szCs w:val="18"/>
              </w:rPr>
              <w:tab/>
              <w:t xml:space="preserve"> 399</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Summer Training</w:t>
            </w:r>
          </w:p>
        </w:tc>
        <w:tc>
          <w:tcPr>
            <w:tcW w:w="465"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0</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Fourth Year (Senior)</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27"/>
              </w:tabs>
              <w:spacing w:before="40" w:after="40"/>
              <w:rPr>
                <w:sz w:val="18"/>
                <w:szCs w:val="18"/>
              </w:rPr>
            </w:pPr>
            <w:r w:rsidRPr="00DA6C50">
              <w:rPr>
                <w:sz w:val="18"/>
                <w:szCs w:val="18"/>
              </w:rPr>
              <w:t>ICS         431</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Operating Systems</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sidRPr="00DA6C50">
              <w:rPr>
                <w:sz w:val="18"/>
                <w:szCs w:val="18"/>
              </w:rPr>
              <w:t>COE      485</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Senior Design Project</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1</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6</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4xx</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 xml:space="preserve">COE Elective </w:t>
            </w:r>
            <w:r>
              <w:rPr>
                <w:sz w:val="18"/>
                <w:szCs w:val="18"/>
              </w:rPr>
              <w:t>I</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sidRPr="00DA6C50">
              <w:rPr>
                <w:sz w:val="18"/>
                <w:szCs w:val="18"/>
              </w:rPr>
              <w:t>IAS        322</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Human Rights in Islam</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2</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2</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4xx</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 xml:space="preserve">COE Elective </w:t>
            </w:r>
            <w:r>
              <w:rPr>
                <w:sz w:val="18"/>
                <w:szCs w:val="18"/>
              </w:rPr>
              <w:t>II</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4xx</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 xml:space="preserve">COE Elective </w:t>
            </w:r>
            <w:r>
              <w:rPr>
                <w:sz w:val="18"/>
                <w:szCs w:val="18"/>
              </w:rPr>
              <w:t>III</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27"/>
              </w:tabs>
              <w:spacing w:before="40" w:after="40"/>
              <w:rPr>
                <w:sz w:val="18"/>
                <w:szCs w:val="18"/>
              </w:rPr>
            </w:pPr>
            <w:r>
              <w:rPr>
                <w:sz w:val="18"/>
                <w:szCs w:val="18"/>
              </w:rPr>
              <w:t>XE          xxx</w:t>
            </w:r>
            <w:r w:rsidRPr="00DA6C50">
              <w:rPr>
                <w:sz w:val="18"/>
                <w:szCs w:val="18"/>
              </w:rPr>
              <w:t xml:space="preserve">        </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 xml:space="preserve">Technical Elective </w:t>
            </w:r>
            <w:r>
              <w:rPr>
                <w:sz w:val="18"/>
                <w:szCs w:val="18"/>
              </w:rPr>
              <w:t>II</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4xx</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 xml:space="preserve">COE Elective </w:t>
            </w:r>
            <w:r>
              <w:rPr>
                <w:sz w:val="18"/>
                <w:szCs w:val="18"/>
              </w:rPr>
              <w:t>IV</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tcBorders>
              <w:bottom w:val="single" w:sz="4"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GS           xxx</w:t>
            </w:r>
          </w:p>
        </w:tc>
        <w:tc>
          <w:tcPr>
            <w:tcW w:w="2799"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GS Elective 1</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GS           xxx</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 xml:space="preserve">GS Elective </w:t>
            </w:r>
            <w:r>
              <w:rPr>
                <w:sz w:val="18"/>
                <w:szCs w:val="18"/>
              </w:rPr>
              <w:t>II</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4147" w:type="dxa"/>
            <w:gridSpan w:val="2"/>
            <w:shd w:val="clear" w:color="auto" w:fill="auto"/>
            <w:vAlign w:val="center"/>
          </w:tcPr>
          <w:p w:rsidR="004E7AC1" w:rsidRPr="00DA6C50" w:rsidRDefault="004E7AC1" w:rsidP="004E7AC1">
            <w:pPr>
              <w:spacing w:before="40" w:after="40"/>
              <w:rPr>
                <w:color w:val="FF0000"/>
                <w:sz w:val="18"/>
                <w:szCs w:val="18"/>
              </w:rPr>
            </w:pPr>
          </w:p>
        </w:tc>
        <w:tc>
          <w:tcPr>
            <w:tcW w:w="494" w:type="dxa"/>
            <w:shd w:val="clear" w:color="auto" w:fill="auto"/>
          </w:tcPr>
          <w:p w:rsidR="004E7AC1" w:rsidRPr="00DA6C50" w:rsidRDefault="004E7AC1" w:rsidP="004E7AC1">
            <w:pPr>
              <w:spacing w:before="40" w:after="40"/>
              <w:rPr>
                <w:b/>
                <w:sz w:val="18"/>
                <w:szCs w:val="18"/>
              </w:rPr>
            </w:pPr>
            <w:r w:rsidRPr="00DA6C50">
              <w:rPr>
                <w:b/>
                <w:sz w:val="18"/>
                <w:szCs w:val="18"/>
              </w:rPr>
              <w:t>15</w:t>
            </w:r>
          </w:p>
        </w:tc>
        <w:tc>
          <w:tcPr>
            <w:tcW w:w="465" w:type="dxa"/>
            <w:shd w:val="clear" w:color="auto" w:fill="auto"/>
          </w:tcPr>
          <w:p w:rsidR="004E7AC1" w:rsidRPr="00DA6C50" w:rsidRDefault="004E7AC1" w:rsidP="004E7AC1">
            <w:pPr>
              <w:spacing w:before="40" w:after="40"/>
              <w:rPr>
                <w:b/>
                <w:sz w:val="18"/>
                <w:szCs w:val="18"/>
              </w:rPr>
            </w:pPr>
            <w:r w:rsidRPr="00DA6C50">
              <w:rPr>
                <w:b/>
                <w:sz w:val="18"/>
                <w:szCs w:val="18"/>
              </w:rPr>
              <w:t>3</w:t>
            </w:r>
          </w:p>
        </w:tc>
        <w:tc>
          <w:tcPr>
            <w:tcW w:w="561" w:type="dxa"/>
            <w:tcBorders>
              <w:right w:val="single" w:sz="18"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16</w:t>
            </w:r>
          </w:p>
        </w:tc>
        <w:tc>
          <w:tcPr>
            <w:tcW w:w="3907" w:type="dxa"/>
            <w:gridSpan w:val="2"/>
            <w:tcBorders>
              <w:left w:val="single" w:sz="18" w:space="0" w:color="auto"/>
            </w:tcBorders>
            <w:shd w:val="clear" w:color="auto" w:fill="auto"/>
            <w:vAlign w:val="center"/>
          </w:tcPr>
          <w:p w:rsidR="004E7AC1" w:rsidRPr="00DA6C50" w:rsidRDefault="004E7AC1" w:rsidP="004E7AC1">
            <w:pPr>
              <w:spacing w:before="40" w:after="4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12</w:t>
            </w:r>
          </w:p>
        </w:tc>
        <w:tc>
          <w:tcPr>
            <w:tcW w:w="465"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6</w:t>
            </w:r>
          </w:p>
        </w:tc>
        <w:tc>
          <w:tcPr>
            <w:tcW w:w="600"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14</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Total credit hours required in Degree Program : 132</w:t>
            </w:r>
          </w:p>
        </w:tc>
      </w:tr>
    </w:tbl>
    <w:p w:rsidR="004E7AC1" w:rsidRPr="00DA6C50" w:rsidRDefault="004E7AC1" w:rsidP="00D9050F">
      <w:pPr>
        <w:pStyle w:val="Heading1"/>
      </w:pPr>
      <w:bookmarkStart w:id="10" w:name="_Toc313102884"/>
      <w:r>
        <w:lastRenderedPageBreak/>
        <w:t xml:space="preserve">Appendix A, Contd.: New </w:t>
      </w:r>
      <w:r w:rsidR="00BC2948">
        <w:t xml:space="preserve">COE </w:t>
      </w:r>
      <w:r w:rsidR="007A0353">
        <w:t xml:space="preserve">BS in </w:t>
      </w:r>
      <w:r w:rsidRPr="00DA6C50">
        <w:t xml:space="preserve">Computer Engineering Curriculum </w:t>
      </w:r>
      <w:r w:rsidR="00C003DC">
        <w:t>(</w:t>
      </w:r>
      <w:r w:rsidRPr="00DA6C50">
        <w:t>Coop</w:t>
      </w:r>
      <w:bookmarkEnd w:id="10"/>
      <w:r w:rsidR="00C003DC">
        <w:t xml:space="preserve"> Option</w:t>
      </w:r>
      <w:r>
        <w:t>)</w:t>
      </w:r>
    </w:p>
    <w:tbl>
      <w:tblPr>
        <w:tblW w:w="11104" w:type="dxa"/>
        <w:jc w:val="center"/>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tblPr>
      <w:tblGrid>
        <w:gridCol w:w="1348"/>
        <w:gridCol w:w="2799"/>
        <w:gridCol w:w="494"/>
        <w:gridCol w:w="465"/>
        <w:gridCol w:w="561"/>
        <w:gridCol w:w="1117"/>
        <w:gridCol w:w="2790"/>
        <w:gridCol w:w="465"/>
        <w:gridCol w:w="465"/>
        <w:gridCol w:w="600"/>
      </w:tblGrid>
      <w:tr w:rsidR="004E7AC1" w:rsidRPr="00DA6C50" w:rsidTr="004E7AC1">
        <w:trPr>
          <w:trHeight w:val="20"/>
          <w:jc w:val="center"/>
        </w:trPr>
        <w:tc>
          <w:tcPr>
            <w:tcW w:w="1348" w:type="dxa"/>
            <w:shd w:val="clear" w:color="auto" w:fill="E0E0E0"/>
            <w:vAlign w:val="center"/>
          </w:tcPr>
          <w:p w:rsidR="004E7AC1" w:rsidRPr="00DA6C50" w:rsidRDefault="004E7AC1" w:rsidP="004E7AC1">
            <w:pPr>
              <w:spacing w:before="40" w:after="40"/>
              <w:rPr>
                <w:b/>
                <w:color w:val="000000"/>
                <w:sz w:val="18"/>
                <w:szCs w:val="18"/>
              </w:rPr>
            </w:pPr>
            <w:r w:rsidRPr="00DA6C50">
              <w:rPr>
                <w:b/>
                <w:color w:val="000000"/>
                <w:sz w:val="18"/>
                <w:szCs w:val="18"/>
              </w:rPr>
              <w:t>COURSE</w:t>
            </w:r>
          </w:p>
        </w:tc>
        <w:tc>
          <w:tcPr>
            <w:tcW w:w="2799" w:type="dxa"/>
            <w:shd w:val="clear" w:color="auto" w:fill="E0E0E0"/>
            <w:vAlign w:val="center"/>
          </w:tcPr>
          <w:p w:rsidR="004E7AC1" w:rsidRPr="00DA6C50" w:rsidRDefault="004E7AC1" w:rsidP="004E7AC1">
            <w:pPr>
              <w:spacing w:before="40" w:after="40"/>
              <w:rPr>
                <w:b/>
                <w:color w:val="000000"/>
                <w:sz w:val="18"/>
                <w:szCs w:val="18"/>
              </w:rPr>
            </w:pPr>
            <w:r w:rsidRPr="00DA6C50">
              <w:rPr>
                <w:b/>
                <w:color w:val="000000"/>
                <w:sz w:val="18"/>
                <w:szCs w:val="18"/>
              </w:rPr>
              <w:t>TITLE</w:t>
            </w:r>
          </w:p>
        </w:tc>
        <w:tc>
          <w:tcPr>
            <w:tcW w:w="494" w:type="dxa"/>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LT</w:t>
            </w:r>
          </w:p>
        </w:tc>
        <w:tc>
          <w:tcPr>
            <w:tcW w:w="465" w:type="dxa"/>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LB</w:t>
            </w:r>
          </w:p>
        </w:tc>
        <w:tc>
          <w:tcPr>
            <w:tcW w:w="561" w:type="dxa"/>
            <w:tcBorders>
              <w:right w:val="single" w:sz="18" w:space="0" w:color="auto"/>
            </w:tcBorders>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CR</w:t>
            </w:r>
          </w:p>
        </w:tc>
        <w:tc>
          <w:tcPr>
            <w:tcW w:w="1117" w:type="dxa"/>
            <w:tcBorders>
              <w:left w:val="single" w:sz="18" w:space="0" w:color="auto"/>
              <w:right w:val="single" w:sz="2" w:space="0" w:color="auto"/>
            </w:tcBorders>
            <w:shd w:val="clear" w:color="auto" w:fill="E0E0E0"/>
            <w:vAlign w:val="center"/>
          </w:tcPr>
          <w:p w:rsidR="004E7AC1" w:rsidRPr="00DA6C50" w:rsidRDefault="004E7AC1" w:rsidP="004E7AC1">
            <w:pPr>
              <w:spacing w:before="40" w:after="40"/>
              <w:rPr>
                <w:b/>
                <w:color w:val="000000"/>
                <w:sz w:val="18"/>
                <w:szCs w:val="18"/>
              </w:rPr>
            </w:pPr>
            <w:r w:rsidRPr="00DA6C50">
              <w:rPr>
                <w:b/>
                <w:color w:val="000000"/>
                <w:sz w:val="18"/>
                <w:szCs w:val="18"/>
              </w:rPr>
              <w:t>COURSE</w:t>
            </w:r>
          </w:p>
        </w:tc>
        <w:tc>
          <w:tcPr>
            <w:tcW w:w="2790" w:type="dxa"/>
            <w:tcBorders>
              <w:left w:val="single" w:sz="2" w:space="0" w:color="auto"/>
            </w:tcBorders>
            <w:shd w:val="clear" w:color="auto" w:fill="E0E0E0"/>
            <w:vAlign w:val="center"/>
          </w:tcPr>
          <w:p w:rsidR="004E7AC1" w:rsidRPr="00DA6C50" w:rsidRDefault="004E7AC1" w:rsidP="004E7AC1">
            <w:pPr>
              <w:spacing w:before="40" w:after="40"/>
              <w:rPr>
                <w:b/>
                <w:color w:val="000000"/>
                <w:sz w:val="18"/>
                <w:szCs w:val="18"/>
              </w:rPr>
            </w:pPr>
            <w:r w:rsidRPr="00DA6C50">
              <w:rPr>
                <w:b/>
                <w:color w:val="000000"/>
                <w:sz w:val="18"/>
                <w:szCs w:val="18"/>
              </w:rPr>
              <w:t>TITLE</w:t>
            </w:r>
          </w:p>
        </w:tc>
        <w:tc>
          <w:tcPr>
            <w:tcW w:w="465" w:type="dxa"/>
            <w:tcBorders>
              <w:left w:val="single" w:sz="2" w:space="0" w:color="auto"/>
            </w:tcBorders>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LT</w:t>
            </w:r>
          </w:p>
        </w:tc>
        <w:tc>
          <w:tcPr>
            <w:tcW w:w="465" w:type="dxa"/>
            <w:tcBorders>
              <w:left w:val="single" w:sz="2" w:space="0" w:color="auto"/>
            </w:tcBorders>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LB</w:t>
            </w:r>
          </w:p>
        </w:tc>
        <w:tc>
          <w:tcPr>
            <w:tcW w:w="600" w:type="dxa"/>
            <w:tcBorders>
              <w:left w:val="single" w:sz="2" w:space="0" w:color="auto"/>
            </w:tcBorders>
            <w:shd w:val="clear" w:color="auto" w:fill="E0E0E0"/>
            <w:vAlign w:val="center"/>
          </w:tcPr>
          <w:p w:rsidR="004E7AC1" w:rsidRPr="00DA6C50" w:rsidRDefault="004E7AC1" w:rsidP="004E7AC1">
            <w:pPr>
              <w:spacing w:before="40" w:after="40"/>
              <w:jc w:val="center"/>
              <w:rPr>
                <w:b/>
                <w:color w:val="000000"/>
                <w:sz w:val="18"/>
                <w:szCs w:val="18"/>
              </w:rPr>
            </w:pPr>
            <w:r w:rsidRPr="00DA6C50">
              <w:rPr>
                <w:b/>
                <w:color w:val="000000"/>
                <w:sz w:val="18"/>
                <w:szCs w:val="18"/>
              </w:rPr>
              <w:t>CR</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Preparatory Year</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ENGL    001</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Prep. English I</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15</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5</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8</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ENGL    002</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English II</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15</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5</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8</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MATH   001</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Prep. Math I</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MATH   002</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Math II</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PYP       001</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Prep. Physical Science</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PYP</w:t>
            </w:r>
            <w:r w:rsidRPr="00DA6C50">
              <w:rPr>
                <w:sz w:val="18"/>
                <w:szCs w:val="18"/>
              </w:rPr>
              <w:tab/>
              <w:t xml:space="preserve"> 002</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Computer Science</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PYP       003</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University Study Skills</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ME</w:t>
            </w:r>
            <w:r w:rsidRPr="00DA6C50">
              <w:rPr>
                <w:sz w:val="18"/>
                <w:szCs w:val="18"/>
              </w:rPr>
              <w:tab/>
              <w:t xml:space="preserve"> 003</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Eng. Technology</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40"/>
              <w:rPr>
                <w:sz w:val="18"/>
                <w:szCs w:val="18"/>
              </w:rPr>
            </w:pPr>
            <w:r w:rsidRPr="00DA6C50">
              <w:rPr>
                <w:sz w:val="18"/>
                <w:szCs w:val="18"/>
              </w:rPr>
              <w:t>PE          001</w:t>
            </w:r>
          </w:p>
        </w:tc>
        <w:tc>
          <w:tcPr>
            <w:tcW w:w="2799" w:type="dxa"/>
            <w:shd w:val="clear" w:color="auto" w:fill="auto"/>
            <w:vAlign w:val="center"/>
          </w:tcPr>
          <w:p w:rsidR="004E7AC1" w:rsidRPr="00DA6C50" w:rsidRDefault="004E7AC1" w:rsidP="004E7AC1">
            <w:pPr>
              <w:spacing w:before="40" w:after="40"/>
              <w:rPr>
                <w:sz w:val="18"/>
                <w:szCs w:val="18"/>
              </w:rPr>
            </w:pPr>
            <w:r w:rsidRPr="00DA6C50">
              <w:rPr>
                <w:sz w:val="18"/>
                <w:szCs w:val="18"/>
              </w:rPr>
              <w:t>Prep. Health and Physical Educ. I</w:t>
            </w:r>
          </w:p>
        </w:tc>
        <w:tc>
          <w:tcPr>
            <w:tcW w:w="494"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PE</w:t>
            </w:r>
            <w:r w:rsidRPr="00DA6C50">
              <w:rPr>
                <w:sz w:val="18"/>
                <w:szCs w:val="18"/>
              </w:rPr>
              <w:tab/>
              <w:t xml:space="preserve"> 002</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Prep. Health and Physical Educ. II</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2</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sz w:val="18"/>
                <w:szCs w:val="18"/>
              </w:rPr>
            </w:pPr>
            <w:r w:rsidRPr="00DA6C50">
              <w:rPr>
                <w:sz w:val="18"/>
                <w:szCs w:val="18"/>
              </w:rPr>
              <w:t>1</w:t>
            </w:r>
          </w:p>
        </w:tc>
      </w:tr>
      <w:tr w:rsidR="004E7AC1" w:rsidRPr="00DA6C50" w:rsidTr="004E7AC1">
        <w:trPr>
          <w:trHeight w:val="20"/>
          <w:jc w:val="center"/>
        </w:trPr>
        <w:tc>
          <w:tcPr>
            <w:tcW w:w="4147" w:type="dxa"/>
            <w:gridSpan w:val="2"/>
            <w:shd w:val="clear" w:color="auto" w:fill="auto"/>
            <w:vAlign w:val="center"/>
          </w:tcPr>
          <w:p w:rsidR="004E7AC1" w:rsidRPr="00DA6C50" w:rsidRDefault="004E7AC1" w:rsidP="004E7AC1">
            <w:pPr>
              <w:spacing w:before="40" w:after="40"/>
              <w:rPr>
                <w:sz w:val="18"/>
                <w:szCs w:val="18"/>
              </w:rPr>
            </w:pPr>
          </w:p>
        </w:tc>
        <w:tc>
          <w:tcPr>
            <w:tcW w:w="494" w:type="dxa"/>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20</w:t>
            </w:r>
          </w:p>
        </w:tc>
        <w:tc>
          <w:tcPr>
            <w:tcW w:w="465" w:type="dxa"/>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10</w:t>
            </w:r>
          </w:p>
        </w:tc>
        <w:tc>
          <w:tcPr>
            <w:tcW w:w="561" w:type="dxa"/>
            <w:tcBorders>
              <w:right w:val="single" w:sz="18"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16</w:t>
            </w:r>
          </w:p>
        </w:tc>
        <w:tc>
          <w:tcPr>
            <w:tcW w:w="3907" w:type="dxa"/>
            <w:gridSpan w:val="2"/>
            <w:tcBorders>
              <w:left w:val="single" w:sz="18" w:space="0" w:color="auto"/>
            </w:tcBorders>
            <w:shd w:val="clear" w:color="auto" w:fill="auto"/>
            <w:vAlign w:val="center"/>
          </w:tcPr>
          <w:p w:rsidR="004E7AC1" w:rsidRPr="00DA6C50" w:rsidRDefault="004E7AC1" w:rsidP="004E7AC1">
            <w:pPr>
              <w:spacing w:before="40" w:after="4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18</w:t>
            </w:r>
          </w:p>
        </w:tc>
        <w:tc>
          <w:tcPr>
            <w:tcW w:w="465" w:type="dxa"/>
            <w:tcBorders>
              <w:left w:val="single" w:sz="2"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12</w:t>
            </w:r>
          </w:p>
        </w:tc>
        <w:tc>
          <w:tcPr>
            <w:tcW w:w="600" w:type="dxa"/>
            <w:tcBorders>
              <w:left w:val="single" w:sz="2"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15</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 xml:space="preserve">Total credit hours required in Preparatory Program: </w:t>
            </w:r>
            <w:r>
              <w:rPr>
                <w:b/>
                <w:sz w:val="18"/>
                <w:szCs w:val="18"/>
              </w:rPr>
              <w:t>31</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First Year (Freshman)</w:t>
            </w:r>
          </w:p>
        </w:tc>
      </w:tr>
      <w:tr w:rsidR="004E7AC1" w:rsidRPr="00DA6C50" w:rsidTr="004E7AC1">
        <w:trPr>
          <w:trHeight w:val="395"/>
          <w:jc w:val="center"/>
        </w:trPr>
        <w:tc>
          <w:tcPr>
            <w:tcW w:w="1348" w:type="dxa"/>
            <w:shd w:val="clear" w:color="auto" w:fill="auto"/>
            <w:vAlign w:val="center"/>
          </w:tcPr>
          <w:p w:rsidR="004E7AC1" w:rsidRPr="00DA6C50" w:rsidRDefault="004E7AC1" w:rsidP="004E7AC1">
            <w:pPr>
              <w:spacing w:after="0"/>
              <w:ind w:right="-108"/>
              <w:rPr>
                <w:color w:val="000000"/>
                <w:sz w:val="18"/>
                <w:szCs w:val="18"/>
              </w:rPr>
            </w:pPr>
            <w:r w:rsidRPr="00DA6C50">
              <w:rPr>
                <w:color w:val="000000"/>
                <w:sz w:val="18"/>
                <w:szCs w:val="18"/>
              </w:rPr>
              <w:t>MATH   101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Calculus I</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ind w:right="-108"/>
              <w:rPr>
                <w:color w:val="000000"/>
                <w:sz w:val="18"/>
                <w:szCs w:val="18"/>
              </w:rPr>
            </w:pPr>
            <w:r w:rsidRPr="00DA6C50">
              <w:rPr>
                <w:color w:val="000000"/>
                <w:sz w:val="18"/>
                <w:szCs w:val="18"/>
              </w:rPr>
              <w:t>MATH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sidRPr="00DA6C50">
              <w:rPr>
                <w:color w:val="000000"/>
                <w:sz w:val="18"/>
                <w:szCs w:val="18"/>
              </w:rPr>
              <w:t>Calculus II</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PHYS    101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General Physics I</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PHYS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sidRPr="00DA6C50">
              <w:rPr>
                <w:color w:val="000000"/>
                <w:sz w:val="18"/>
                <w:szCs w:val="18"/>
              </w:rPr>
              <w:t>General Physics II</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ENGL    101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Intro</w:t>
            </w:r>
            <w:r>
              <w:rPr>
                <w:color w:val="000000"/>
                <w:sz w:val="18"/>
                <w:szCs w:val="18"/>
              </w:rPr>
              <w:t>.</w:t>
            </w:r>
            <w:r w:rsidRPr="00DA6C50">
              <w:rPr>
                <w:color w:val="000000"/>
                <w:sz w:val="18"/>
                <w:szCs w:val="18"/>
              </w:rPr>
              <w:t xml:space="preserve"> to   Academic Discourse</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ENGL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sidRPr="00DA6C50">
              <w:rPr>
                <w:color w:val="000000"/>
                <w:sz w:val="18"/>
                <w:szCs w:val="18"/>
              </w:rPr>
              <w:t>Intro</w:t>
            </w:r>
            <w:r>
              <w:rPr>
                <w:color w:val="000000"/>
                <w:sz w:val="18"/>
                <w:szCs w:val="18"/>
              </w:rPr>
              <w:t>.</w:t>
            </w:r>
            <w:r w:rsidRPr="00DA6C50">
              <w:rPr>
                <w:color w:val="000000"/>
                <w:sz w:val="18"/>
                <w:szCs w:val="18"/>
              </w:rPr>
              <w:t xml:space="preserve"> to Report Writing</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CHEM   101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General Chemistry I</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ICS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Pr>
                <w:color w:val="000000"/>
                <w:sz w:val="18"/>
                <w:szCs w:val="18"/>
              </w:rPr>
              <w:t>Intro. t</w:t>
            </w:r>
            <w:r w:rsidRPr="00DA6C50">
              <w:rPr>
                <w:color w:val="000000"/>
                <w:sz w:val="18"/>
                <w:szCs w:val="18"/>
              </w:rPr>
              <w:t>o Computing I</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IAS        111</w:t>
            </w:r>
          </w:p>
        </w:tc>
        <w:tc>
          <w:tcPr>
            <w:tcW w:w="2799" w:type="dxa"/>
            <w:shd w:val="clear" w:color="auto" w:fill="auto"/>
            <w:vAlign w:val="center"/>
          </w:tcPr>
          <w:p w:rsidR="004E7AC1" w:rsidRPr="00DA6C50" w:rsidRDefault="004E7AC1" w:rsidP="004E7AC1">
            <w:pPr>
              <w:spacing w:after="0"/>
              <w:rPr>
                <w:color w:val="000000"/>
                <w:sz w:val="18"/>
                <w:szCs w:val="18"/>
              </w:rPr>
            </w:pPr>
            <w:r>
              <w:rPr>
                <w:color w:val="000000"/>
                <w:sz w:val="18"/>
                <w:szCs w:val="18"/>
              </w:rPr>
              <w:t>Belief and</w:t>
            </w:r>
            <w:r w:rsidRPr="00DA6C50">
              <w:rPr>
                <w:color w:val="000000"/>
                <w:sz w:val="18"/>
                <w:szCs w:val="18"/>
              </w:rPr>
              <w:t xml:space="preserve"> its Consequences</w:t>
            </w:r>
          </w:p>
        </w:tc>
        <w:tc>
          <w:tcPr>
            <w:tcW w:w="494" w:type="dxa"/>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465" w:type="dxa"/>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IAS        101</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sidRPr="00DA6C50">
              <w:rPr>
                <w:color w:val="000000"/>
                <w:sz w:val="18"/>
                <w:szCs w:val="18"/>
              </w:rPr>
              <w:t>Practical Grammar</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r>
      <w:tr w:rsidR="004E7AC1" w:rsidRPr="00DA6C50" w:rsidTr="004E7AC1">
        <w:trPr>
          <w:trHeight w:val="20"/>
          <w:jc w:val="center"/>
        </w:trPr>
        <w:tc>
          <w:tcPr>
            <w:tcW w:w="1348" w:type="dxa"/>
            <w:tcBorders>
              <w:bottom w:val="single" w:sz="4" w:space="0" w:color="auto"/>
            </w:tcBorders>
            <w:shd w:val="clear" w:color="auto" w:fill="auto"/>
            <w:vAlign w:val="center"/>
          </w:tcPr>
          <w:p w:rsidR="004E7AC1" w:rsidRPr="00DA6C50" w:rsidRDefault="004E7AC1" w:rsidP="004E7AC1">
            <w:pPr>
              <w:spacing w:after="0"/>
              <w:ind w:right="-108"/>
              <w:rPr>
                <w:color w:val="000000"/>
                <w:sz w:val="18"/>
                <w:szCs w:val="18"/>
              </w:rPr>
            </w:pPr>
            <w:r w:rsidRPr="00DA6C50">
              <w:rPr>
                <w:color w:val="000000"/>
                <w:sz w:val="18"/>
                <w:szCs w:val="18"/>
              </w:rPr>
              <w:t>PE          101</w:t>
            </w:r>
          </w:p>
        </w:tc>
        <w:tc>
          <w:tcPr>
            <w:tcW w:w="2799" w:type="dxa"/>
            <w:tcBorders>
              <w:bottom w:val="single" w:sz="4" w:space="0" w:color="auto"/>
            </w:tcBorders>
            <w:shd w:val="clear" w:color="auto" w:fill="auto"/>
            <w:vAlign w:val="center"/>
          </w:tcPr>
          <w:p w:rsidR="004E7AC1" w:rsidRPr="00DA6C50" w:rsidRDefault="004E7AC1" w:rsidP="004E7AC1">
            <w:pPr>
              <w:spacing w:after="0"/>
              <w:rPr>
                <w:color w:val="000000"/>
                <w:sz w:val="18"/>
                <w:szCs w:val="18"/>
              </w:rPr>
            </w:pPr>
            <w:r>
              <w:rPr>
                <w:color w:val="000000"/>
                <w:sz w:val="18"/>
                <w:szCs w:val="18"/>
              </w:rPr>
              <w:t xml:space="preserve">Health and </w:t>
            </w:r>
            <w:r w:rsidRPr="00DA6C50">
              <w:rPr>
                <w:color w:val="000000"/>
                <w:sz w:val="18"/>
                <w:szCs w:val="18"/>
              </w:rPr>
              <w:t>Physical Educ</w:t>
            </w:r>
            <w:r>
              <w:rPr>
                <w:color w:val="000000"/>
                <w:sz w:val="18"/>
                <w:szCs w:val="18"/>
              </w:rPr>
              <w:t>.</w:t>
            </w:r>
            <w:r w:rsidRPr="00DA6C50">
              <w:rPr>
                <w:color w:val="000000"/>
                <w:sz w:val="18"/>
                <w:szCs w:val="18"/>
              </w:rPr>
              <w:t xml:space="preserve"> I</w:t>
            </w:r>
          </w:p>
        </w:tc>
        <w:tc>
          <w:tcPr>
            <w:tcW w:w="494" w:type="dxa"/>
            <w:tcBorders>
              <w:bottom w:val="single" w:sz="4"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465" w:type="dxa"/>
            <w:tcBorders>
              <w:bottom w:val="single" w:sz="4"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561" w:type="dxa"/>
            <w:tcBorders>
              <w:bottom w:val="single" w:sz="4" w:space="0" w:color="auto"/>
              <w:right w:val="single" w:sz="18"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1</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spacing w:after="0"/>
              <w:ind w:right="-108"/>
              <w:rPr>
                <w:color w:val="000000"/>
                <w:sz w:val="18"/>
                <w:szCs w:val="18"/>
              </w:rPr>
            </w:pPr>
            <w:r w:rsidRPr="00DA6C50">
              <w:rPr>
                <w:color w:val="000000"/>
                <w:sz w:val="18"/>
                <w:szCs w:val="18"/>
              </w:rPr>
              <w:t>PE          102</w:t>
            </w:r>
          </w:p>
        </w:tc>
        <w:tc>
          <w:tcPr>
            <w:tcW w:w="2790" w:type="dxa"/>
            <w:tcBorders>
              <w:left w:val="single" w:sz="2" w:space="0" w:color="auto"/>
            </w:tcBorders>
            <w:shd w:val="clear" w:color="auto" w:fill="auto"/>
            <w:vAlign w:val="center"/>
          </w:tcPr>
          <w:p w:rsidR="004E7AC1" w:rsidRPr="00DA6C50" w:rsidRDefault="004E7AC1" w:rsidP="004E7AC1">
            <w:pPr>
              <w:spacing w:after="0"/>
              <w:rPr>
                <w:color w:val="FF0000"/>
                <w:sz w:val="18"/>
                <w:szCs w:val="18"/>
              </w:rPr>
            </w:pPr>
            <w:r>
              <w:rPr>
                <w:color w:val="000000"/>
                <w:sz w:val="18"/>
                <w:szCs w:val="18"/>
              </w:rPr>
              <w:t xml:space="preserve">Health and </w:t>
            </w:r>
            <w:r w:rsidRPr="00DA6C50">
              <w:rPr>
                <w:color w:val="000000"/>
                <w:sz w:val="18"/>
                <w:szCs w:val="18"/>
              </w:rPr>
              <w:t>Physical Educ</w:t>
            </w:r>
            <w:r>
              <w:rPr>
                <w:color w:val="000000"/>
                <w:sz w:val="18"/>
                <w:szCs w:val="18"/>
              </w:rPr>
              <w:t xml:space="preserve">. </w:t>
            </w:r>
            <w:r w:rsidRPr="00DA6C50">
              <w:rPr>
                <w:color w:val="000000"/>
                <w:sz w:val="18"/>
                <w:szCs w:val="18"/>
              </w:rPr>
              <w:t>II</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2</w:t>
            </w:r>
          </w:p>
        </w:tc>
        <w:tc>
          <w:tcPr>
            <w:tcW w:w="60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sidRPr="00DA6C50">
              <w:rPr>
                <w:sz w:val="18"/>
                <w:szCs w:val="18"/>
              </w:rPr>
              <w:t>1</w:t>
            </w:r>
          </w:p>
        </w:tc>
      </w:tr>
      <w:tr w:rsidR="004E7AC1" w:rsidRPr="00DA6C50" w:rsidTr="004E7AC1">
        <w:trPr>
          <w:trHeight w:val="20"/>
          <w:jc w:val="center"/>
        </w:trPr>
        <w:tc>
          <w:tcPr>
            <w:tcW w:w="4147" w:type="dxa"/>
            <w:gridSpan w:val="2"/>
            <w:shd w:val="clear" w:color="auto" w:fill="auto"/>
            <w:vAlign w:val="center"/>
          </w:tcPr>
          <w:p w:rsidR="004E7AC1" w:rsidRPr="00DA6C50" w:rsidRDefault="004E7AC1" w:rsidP="004E7AC1">
            <w:pPr>
              <w:spacing w:before="40" w:after="40"/>
              <w:rPr>
                <w:color w:val="FF0000"/>
                <w:sz w:val="18"/>
                <w:szCs w:val="18"/>
              </w:rPr>
            </w:pPr>
          </w:p>
        </w:tc>
        <w:tc>
          <w:tcPr>
            <w:tcW w:w="494" w:type="dxa"/>
            <w:shd w:val="clear" w:color="auto" w:fill="auto"/>
            <w:vAlign w:val="center"/>
          </w:tcPr>
          <w:p w:rsidR="004E7AC1" w:rsidRPr="00DA6C50" w:rsidRDefault="004E7AC1" w:rsidP="004E7AC1">
            <w:pPr>
              <w:spacing w:before="40" w:after="40"/>
              <w:rPr>
                <w:b/>
                <w:bCs/>
                <w:sz w:val="18"/>
                <w:szCs w:val="18"/>
              </w:rPr>
            </w:pPr>
            <w:r w:rsidRPr="00DA6C50">
              <w:rPr>
                <w:b/>
                <w:bCs/>
                <w:sz w:val="18"/>
                <w:szCs w:val="18"/>
              </w:rPr>
              <w:t>15</w:t>
            </w:r>
          </w:p>
        </w:tc>
        <w:tc>
          <w:tcPr>
            <w:tcW w:w="465" w:type="dxa"/>
            <w:shd w:val="clear" w:color="auto" w:fill="auto"/>
            <w:vAlign w:val="center"/>
          </w:tcPr>
          <w:p w:rsidR="004E7AC1" w:rsidRPr="00DA6C50" w:rsidRDefault="004E7AC1" w:rsidP="004E7AC1">
            <w:pPr>
              <w:spacing w:before="40" w:after="40"/>
              <w:rPr>
                <w:b/>
                <w:bCs/>
                <w:sz w:val="18"/>
                <w:szCs w:val="18"/>
              </w:rPr>
            </w:pPr>
            <w:r w:rsidRPr="00DA6C50">
              <w:rPr>
                <w:b/>
                <w:bCs/>
                <w:sz w:val="18"/>
                <w:szCs w:val="18"/>
              </w:rPr>
              <w:t>9</w:t>
            </w:r>
          </w:p>
        </w:tc>
        <w:tc>
          <w:tcPr>
            <w:tcW w:w="561" w:type="dxa"/>
            <w:tcBorders>
              <w:right w:val="single" w:sz="18"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18</w:t>
            </w:r>
          </w:p>
        </w:tc>
        <w:tc>
          <w:tcPr>
            <w:tcW w:w="3907" w:type="dxa"/>
            <w:gridSpan w:val="2"/>
            <w:tcBorders>
              <w:left w:val="single" w:sz="18" w:space="0" w:color="auto"/>
            </w:tcBorders>
            <w:shd w:val="clear" w:color="auto" w:fill="auto"/>
            <w:vAlign w:val="center"/>
          </w:tcPr>
          <w:p w:rsidR="004E7AC1" w:rsidRPr="00DA6C50" w:rsidRDefault="004E7AC1" w:rsidP="004E7AC1">
            <w:pPr>
              <w:spacing w:before="40" w:after="40"/>
              <w:rPr>
                <w:color w:val="FF0000"/>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40"/>
              <w:rPr>
                <w:b/>
                <w:sz w:val="18"/>
                <w:szCs w:val="18"/>
              </w:rPr>
            </w:pPr>
            <w:r w:rsidRPr="00DA6C50">
              <w:rPr>
                <w:b/>
                <w:sz w:val="18"/>
                <w:szCs w:val="18"/>
              </w:rPr>
              <w:t>14</w:t>
            </w:r>
          </w:p>
        </w:tc>
        <w:tc>
          <w:tcPr>
            <w:tcW w:w="465" w:type="dxa"/>
            <w:tcBorders>
              <w:left w:val="single" w:sz="2" w:space="0" w:color="auto"/>
            </w:tcBorders>
            <w:shd w:val="clear" w:color="auto" w:fill="auto"/>
            <w:vAlign w:val="center"/>
          </w:tcPr>
          <w:p w:rsidR="004E7AC1" w:rsidRPr="00DA6C50" w:rsidRDefault="004E7AC1" w:rsidP="004E7AC1">
            <w:pPr>
              <w:spacing w:before="40" w:after="40"/>
              <w:rPr>
                <w:b/>
                <w:sz w:val="18"/>
                <w:szCs w:val="18"/>
              </w:rPr>
            </w:pPr>
            <w:r w:rsidRPr="00DA6C50">
              <w:rPr>
                <w:b/>
                <w:sz w:val="18"/>
                <w:szCs w:val="18"/>
              </w:rPr>
              <w:t>8</w:t>
            </w:r>
          </w:p>
        </w:tc>
        <w:tc>
          <w:tcPr>
            <w:tcW w:w="600"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17</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Second Year (Sophomore)</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COE       202</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Digital Logic Design</w:t>
            </w:r>
          </w:p>
        </w:tc>
        <w:tc>
          <w:tcPr>
            <w:tcW w:w="494"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after="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color w:val="FF0000"/>
                <w:sz w:val="18"/>
                <w:szCs w:val="18"/>
              </w:rPr>
            </w:pPr>
            <w:r w:rsidRPr="00DA6C50">
              <w:rPr>
                <w:sz w:val="18"/>
                <w:szCs w:val="18"/>
              </w:rPr>
              <w:t>ICS         202</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Data Structures</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COE       203</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Digital Logic Design Lab</w:t>
            </w:r>
          </w:p>
        </w:tc>
        <w:tc>
          <w:tcPr>
            <w:tcW w:w="494" w:type="dxa"/>
            <w:shd w:val="clear" w:color="auto" w:fill="auto"/>
            <w:vAlign w:val="center"/>
          </w:tcPr>
          <w:p w:rsidR="004E7AC1" w:rsidRPr="00DA6C50" w:rsidRDefault="004E7AC1" w:rsidP="004E7AC1">
            <w:pPr>
              <w:spacing w:after="0"/>
              <w:rPr>
                <w:sz w:val="18"/>
                <w:szCs w:val="18"/>
              </w:rPr>
            </w:pPr>
            <w:r w:rsidRPr="00DA6C50">
              <w:rPr>
                <w:sz w:val="18"/>
                <w:szCs w:val="18"/>
              </w:rPr>
              <w:t>0</w:t>
            </w:r>
          </w:p>
        </w:tc>
        <w:tc>
          <w:tcPr>
            <w:tcW w:w="465"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561" w:type="dxa"/>
            <w:tcBorders>
              <w:right w:val="single" w:sz="18"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1</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ICS        253</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Discrete Structures I</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ICS         201</w:t>
            </w:r>
          </w:p>
        </w:tc>
        <w:tc>
          <w:tcPr>
            <w:tcW w:w="2799" w:type="dxa"/>
            <w:shd w:val="clear" w:color="auto" w:fill="auto"/>
            <w:vAlign w:val="center"/>
          </w:tcPr>
          <w:p w:rsidR="004E7AC1" w:rsidRPr="00DA6C50" w:rsidRDefault="004E7AC1" w:rsidP="004E7AC1">
            <w:pPr>
              <w:spacing w:after="0"/>
              <w:rPr>
                <w:color w:val="000000"/>
                <w:sz w:val="18"/>
                <w:szCs w:val="18"/>
              </w:rPr>
            </w:pPr>
            <w:r>
              <w:rPr>
                <w:color w:val="000000"/>
                <w:sz w:val="18"/>
                <w:szCs w:val="18"/>
              </w:rPr>
              <w:t>Intro. t</w:t>
            </w:r>
            <w:r w:rsidRPr="00DA6C50">
              <w:rPr>
                <w:color w:val="000000"/>
                <w:sz w:val="18"/>
                <w:szCs w:val="18"/>
              </w:rPr>
              <w:t>o Computing II</w:t>
            </w:r>
          </w:p>
        </w:tc>
        <w:tc>
          <w:tcPr>
            <w:tcW w:w="494"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561" w:type="dxa"/>
            <w:tcBorders>
              <w:right w:val="single" w:sz="18"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color w:val="FF0000"/>
                <w:sz w:val="18"/>
                <w:szCs w:val="18"/>
              </w:rPr>
            </w:pPr>
            <w:r w:rsidRPr="00DA6C50">
              <w:rPr>
                <w:sz w:val="18"/>
                <w:szCs w:val="18"/>
              </w:rPr>
              <w:t>EE          203</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Electronics I</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EE          20</w:t>
            </w:r>
            <w:r>
              <w:rPr>
                <w:sz w:val="18"/>
                <w:szCs w:val="18"/>
              </w:rPr>
              <w:t>2</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Electric Circuits I</w:t>
            </w:r>
          </w:p>
        </w:tc>
        <w:tc>
          <w:tcPr>
            <w:tcW w:w="494" w:type="dxa"/>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after="0"/>
              <w:rPr>
                <w:sz w:val="18"/>
                <w:szCs w:val="18"/>
              </w:rPr>
            </w:pPr>
            <w:r>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after="0"/>
              <w:rPr>
                <w:sz w:val="18"/>
                <w:szCs w:val="18"/>
              </w:rPr>
            </w:pPr>
            <w:r>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color w:val="FF0000"/>
                <w:sz w:val="18"/>
                <w:szCs w:val="18"/>
              </w:rPr>
            </w:pPr>
            <w:r w:rsidRPr="00DA6C50">
              <w:rPr>
                <w:color w:val="000000"/>
                <w:sz w:val="18"/>
                <w:szCs w:val="18"/>
              </w:rPr>
              <w:t>IAS        212</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Professional Ethics</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2</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2</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EE          2</w:t>
            </w:r>
            <w:r>
              <w:rPr>
                <w:sz w:val="18"/>
                <w:szCs w:val="18"/>
              </w:rPr>
              <w:t>12</w:t>
            </w:r>
          </w:p>
        </w:tc>
        <w:tc>
          <w:tcPr>
            <w:tcW w:w="2799" w:type="dxa"/>
            <w:shd w:val="clear" w:color="auto" w:fill="auto"/>
            <w:vAlign w:val="center"/>
          </w:tcPr>
          <w:p w:rsidR="004E7AC1" w:rsidRPr="00DA6C50" w:rsidRDefault="004E7AC1" w:rsidP="004E7AC1">
            <w:pPr>
              <w:spacing w:after="0"/>
              <w:rPr>
                <w:color w:val="000000"/>
                <w:sz w:val="18"/>
                <w:szCs w:val="18"/>
              </w:rPr>
            </w:pPr>
            <w:r w:rsidRPr="005B7E5D">
              <w:rPr>
                <w:color w:val="000000"/>
                <w:sz w:val="18"/>
                <w:szCs w:val="18"/>
              </w:rPr>
              <w:t>Electric Circuits Laboratory </w:t>
            </w:r>
          </w:p>
        </w:tc>
        <w:tc>
          <w:tcPr>
            <w:tcW w:w="494" w:type="dxa"/>
            <w:shd w:val="clear" w:color="auto" w:fill="auto"/>
            <w:vAlign w:val="center"/>
          </w:tcPr>
          <w:p w:rsidR="004E7AC1" w:rsidRPr="00DA6C50" w:rsidRDefault="004E7AC1" w:rsidP="004E7AC1">
            <w:pPr>
              <w:spacing w:after="0"/>
              <w:rPr>
                <w:sz w:val="18"/>
                <w:szCs w:val="18"/>
              </w:rPr>
            </w:pPr>
            <w:r>
              <w:rPr>
                <w:sz w:val="18"/>
                <w:szCs w:val="18"/>
              </w:rPr>
              <w:t>0</w:t>
            </w:r>
          </w:p>
        </w:tc>
        <w:tc>
          <w:tcPr>
            <w:tcW w:w="465" w:type="dxa"/>
            <w:shd w:val="clear" w:color="auto" w:fill="auto"/>
            <w:vAlign w:val="center"/>
          </w:tcPr>
          <w:p w:rsidR="004E7AC1" w:rsidRDefault="004E7AC1" w:rsidP="004E7AC1">
            <w:pPr>
              <w:spacing w:after="0"/>
              <w:rPr>
                <w:sz w:val="18"/>
                <w:szCs w:val="18"/>
              </w:rPr>
            </w:pPr>
            <w:r>
              <w:rPr>
                <w:sz w:val="18"/>
                <w:szCs w:val="18"/>
              </w:rPr>
              <w:t>3</w:t>
            </w:r>
          </w:p>
        </w:tc>
        <w:tc>
          <w:tcPr>
            <w:tcW w:w="561" w:type="dxa"/>
            <w:tcBorders>
              <w:right w:val="single" w:sz="18" w:space="0" w:color="auto"/>
            </w:tcBorders>
            <w:shd w:val="clear" w:color="auto" w:fill="auto"/>
            <w:vAlign w:val="center"/>
          </w:tcPr>
          <w:p w:rsidR="004E7AC1" w:rsidRDefault="004E7AC1" w:rsidP="004E7AC1">
            <w:pPr>
              <w:spacing w:after="0"/>
              <w:rPr>
                <w:sz w:val="18"/>
                <w:szCs w:val="18"/>
              </w:rPr>
            </w:pPr>
            <w:r>
              <w:rPr>
                <w:sz w:val="18"/>
                <w:szCs w:val="18"/>
              </w:rPr>
              <w:t>1</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color w:val="FF0000"/>
                <w:sz w:val="18"/>
                <w:szCs w:val="18"/>
              </w:rPr>
            </w:pPr>
            <w:r w:rsidRPr="00DA6C50">
              <w:rPr>
                <w:sz w:val="18"/>
                <w:szCs w:val="18"/>
              </w:rPr>
              <w:t>COE      241</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Data</w:t>
            </w:r>
            <w:r>
              <w:rPr>
                <w:sz w:val="18"/>
                <w:szCs w:val="18"/>
              </w:rPr>
              <w:t xml:space="preserve"> and </w:t>
            </w:r>
            <w:r w:rsidRPr="00DA6C50">
              <w:rPr>
                <w:sz w:val="18"/>
                <w:szCs w:val="18"/>
              </w:rPr>
              <w:t>Comp</w:t>
            </w:r>
            <w:r>
              <w:rPr>
                <w:sz w:val="18"/>
                <w:szCs w:val="18"/>
              </w:rPr>
              <w:t>.</w:t>
            </w:r>
            <w:r w:rsidRPr="00DA6C50">
              <w:rPr>
                <w:sz w:val="18"/>
                <w:szCs w:val="18"/>
              </w:rPr>
              <w:t xml:space="preserve"> Communications</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color w:val="FF0000"/>
                <w:sz w:val="18"/>
                <w:szCs w:val="18"/>
              </w:rPr>
            </w:pPr>
            <w:r w:rsidRPr="00DA6C50">
              <w:rPr>
                <w:color w:val="000000"/>
                <w:sz w:val="18"/>
                <w:szCs w:val="18"/>
              </w:rPr>
              <w:t>MATH   201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Calculus III</w:t>
            </w:r>
          </w:p>
        </w:tc>
        <w:tc>
          <w:tcPr>
            <w:tcW w:w="494" w:type="dxa"/>
            <w:shd w:val="clear" w:color="auto" w:fill="auto"/>
            <w:vAlign w:val="center"/>
          </w:tcPr>
          <w:p w:rsidR="004E7AC1" w:rsidRPr="00DA6C50" w:rsidRDefault="004E7AC1" w:rsidP="004E7AC1">
            <w:pPr>
              <w:spacing w:before="40" w:after="0"/>
              <w:rPr>
                <w:sz w:val="18"/>
                <w:szCs w:val="18"/>
              </w:rPr>
            </w:pPr>
            <w:r w:rsidRPr="00DA6C50">
              <w:rPr>
                <w:sz w:val="18"/>
                <w:szCs w:val="18"/>
              </w:rPr>
              <w:t>3</w:t>
            </w:r>
          </w:p>
        </w:tc>
        <w:tc>
          <w:tcPr>
            <w:tcW w:w="465" w:type="dxa"/>
            <w:shd w:val="clear" w:color="auto" w:fill="auto"/>
            <w:vAlign w:val="center"/>
          </w:tcPr>
          <w:p w:rsidR="004E7AC1" w:rsidRPr="00DA6C50" w:rsidRDefault="004E7AC1" w:rsidP="004E7AC1">
            <w:pPr>
              <w:spacing w:before="40" w:after="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sz w:val="18"/>
                <w:szCs w:val="18"/>
              </w:rPr>
            </w:pPr>
            <w:r w:rsidRPr="00DA6C50">
              <w:rPr>
                <w:sz w:val="18"/>
                <w:szCs w:val="18"/>
              </w:rPr>
              <w:t>STAT    319</w:t>
            </w: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Prob.</w:t>
            </w:r>
            <w:r>
              <w:rPr>
                <w:sz w:val="18"/>
                <w:szCs w:val="18"/>
              </w:rPr>
              <w:t xml:space="preserve"> </w:t>
            </w:r>
            <w:r w:rsidRPr="00DA6C50">
              <w:rPr>
                <w:sz w:val="18"/>
                <w:szCs w:val="18"/>
              </w:rPr>
              <w:t>&amp; Stat. for Eng</w:t>
            </w:r>
            <w:r>
              <w:rPr>
                <w:sz w:val="18"/>
                <w:szCs w:val="18"/>
              </w:rPr>
              <w:t>. &amp; Sci.</w:t>
            </w: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r>
              <w:rPr>
                <w:sz w:val="18"/>
                <w:szCs w:val="18"/>
              </w:rPr>
              <w:t>2</w:t>
            </w: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r>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before="40" w:after="0"/>
              <w:rPr>
                <w:sz w:val="18"/>
                <w:szCs w:val="18"/>
              </w:rPr>
            </w:pPr>
            <w:r w:rsidRPr="00DA6C50">
              <w:rPr>
                <w:sz w:val="18"/>
                <w:szCs w:val="18"/>
              </w:rPr>
              <w:t>3</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before="40" w:after="0"/>
              <w:rPr>
                <w:color w:val="FF0000"/>
                <w:sz w:val="18"/>
                <w:szCs w:val="18"/>
              </w:rPr>
            </w:pPr>
            <w:r w:rsidRPr="00DA6C50">
              <w:rPr>
                <w:color w:val="000000"/>
                <w:sz w:val="18"/>
                <w:szCs w:val="18"/>
              </w:rPr>
              <w:t>IAS        201</w:t>
            </w:r>
          </w:p>
        </w:tc>
        <w:tc>
          <w:tcPr>
            <w:tcW w:w="2799" w:type="dxa"/>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Objective Writing</w:t>
            </w:r>
          </w:p>
        </w:tc>
        <w:tc>
          <w:tcPr>
            <w:tcW w:w="494" w:type="dxa"/>
            <w:shd w:val="clear" w:color="auto" w:fill="auto"/>
            <w:vAlign w:val="center"/>
          </w:tcPr>
          <w:p w:rsidR="004E7AC1" w:rsidRPr="00DA6C50" w:rsidRDefault="004E7AC1" w:rsidP="004E7AC1">
            <w:pPr>
              <w:spacing w:before="40" w:after="0"/>
              <w:rPr>
                <w:sz w:val="18"/>
                <w:szCs w:val="18"/>
              </w:rPr>
            </w:pPr>
            <w:r w:rsidRPr="00DA6C50">
              <w:rPr>
                <w:sz w:val="18"/>
                <w:szCs w:val="18"/>
              </w:rPr>
              <w:t>2</w:t>
            </w:r>
          </w:p>
        </w:tc>
        <w:tc>
          <w:tcPr>
            <w:tcW w:w="465" w:type="dxa"/>
            <w:shd w:val="clear" w:color="auto" w:fill="auto"/>
            <w:vAlign w:val="center"/>
          </w:tcPr>
          <w:p w:rsidR="004E7AC1" w:rsidRPr="00DA6C50" w:rsidRDefault="004E7AC1" w:rsidP="004E7AC1">
            <w:pPr>
              <w:spacing w:before="40" w:after="0"/>
              <w:rPr>
                <w:sz w:val="18"/>
                <w:szCs w:val="18"/>
              </w:rPr>
            </w:pPr>
            <w:r w:rsidRPr="00DA6C50">
              <w:rPr>
                <w:sz w:val="18"/>
                <w:szCs w:val="18"/>
              </w:rPr>
              <w:t>0</w:t>
            </w:r>
          </w:p>
        </w:tc>
        <w:tc>
          <w:tcPr>
            <w:tcW w:w="561" w:type="dxa"/>
            <w:tcBorders>
              <w:right w:val="single" w:sz="18" w:space="0" w:color="auto"/>
            </w:tcBorders>
            <w:shd w:val="clear" w:color="auto" w:fill="auto"/>
            <w:vAlign w:val="center"/>
          </w:tcPr>
          <w:p w:rsidR="004E7AC1" w:rsidRPr="00DA6C50" w:rsidRDefault="004E7AC1" w:rsidP="004E7AC1">
            <w:pPr>
              <w:spacing w:before="40" w:after="0"/>
              <w:rPr>
                <w:sz w:val="18"/>
                <w:szCs w:val="18"/>
              </w:rPr>
            </w:pPr>
            <w:r w:rsidRPr="00DA6C50">
              <w:rPr>
                <w:sz w:val="18"/>
                <w:szCs w:val="18"/>
              </w:rPr>
              <w:t>2</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after="0"/>
              <w:rPr>
                <w:sz w:val="18"/>
                <w:szCs w:val="18"/>
              </w:rPr>
            </w:pPr>
          </w:p>
        </w:tc>
        <w:tc>
          <w:tcPr>
            <w:tcW w:w="2790" w:type="dxa"/>
            <w:tcBorders>
              <w:left w:val="single" w:sz="2" w:space="0" w:color="auto"/>
            </w:tcBorders>
            <w:shd w:val="clear" w:color="auto" w:fill="auto"/>
            <w:vAlign w:val="center"/>
          </w:tcPr>
          <w:p w:rsidR="004E7AC1" w:rsidRPr="00DA6C50" w:rsidRDefault="004E7AC1" w:rsidP="004E7AC1">
            <w:pPr>
              <w:spacing w:after="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0"/>
              <w:rPr>
                <w:sz w:val="18"/>
                <w:szCs w:val="18"/>
              </w:rPr>
            </w:pPr>
          </w:p>
        </w:tc>
        <w:tc>
          <w:tcPr>
            <w:tcW w:w="600" w:type="dxa"/>
            <w:tcBorders>
              <w:left w:val="single" w:sz="2" w:space="0" w:color="auto"/>
            </w:tcBorders>
            <w:shd w:val="clear" w:color="auto" w:fill="auto"/>
            <w:vAlign w:val="center"/>
          </w:tcPr>
          <w:p w:rsidR="004E7AC1" w:rsidRPr="00DA6C50" w:rsidRDefault="004E7AC1" w:rsidP="004E7AC1">
            <w:pPr>
              <w:spacing w:before="40" w:after="0"/>
              <w:rPr>
                <w:sz w:val="18"/>
                <w:szCs w:val="18"/>
              </w:rPr>
            </w:pPr>
          </w:p>
        </w:tc>
      </w:tr>
      <w:tr w:rsidR="004E7AC1" w:rsidRPr="00DA6C50" w:rsidTr="004E7AC1">
        <w:trPr>
          <w:trHeight w:val="20"/>
          <w:jc w:val="center"/>
        </w:trPr>
        <w:tc>
          <w:tcPr>
            <w:tcW w:w="1348" w:type="dxa"/>
            <w:tcBorders>
              <w:right w:val="nil"/>
            </w:tcBorders>
            <w:shd w:val="clear" w:color="auto" w:fill="auto"/>
            <w:vAlign w:val="center"/>
          </w:tcPr>
          <w:p w:rsidR="004E7AC1" w:rsidRPr="00DA6C50" w:rsidRDefault="004E7AC1" w:rsidP="004E7AC1">
            <w:pPr>
              <w:spacing w:before="40" w:after="0"/>
              <w:jc w:val="center"/>
              <w:rPr>
                <w:b/>
                <w:color w:val="FF0000"/>
                <w:sz w:val="18"/>
                <w:szCs w:val="18"/>
              </w:rPr>
            </w:pPr>
          </w:p>
        </w:tc>
        <w:tc>
          <w:tcPr>
            <w:tcW w:w="2799" w:type="dxa"/>
            <w:tcBorders>
              <w:left w:val="nil"/>
            </w:tcBorders>
            <w:shd w:val="clear" w:color="auto" w:fill="auto"/>
            <w:vAlign w:val="center"/>
          </w:tcPr>
          <w:p w:rsidR="004E7AC1" w:rsidRPr="00DA6C50" w:rsidRDefault="004E7AC1" w:rsidP="004E7AC1">
            <w:pPr>
              <w:spacing w:before="40" w:after="40"/>
              <w:jc w:val="center"/>
              <w:rPr>
                <w:b/>
                <w:color w:val="FF0000"/>
                <w:sz w:val="18"/>
                <w:szCs w:val="18"/>
              </w:rPr>
            </w:pPr>
          </w:p>
        </w:tc>
        <w:tc>
          <w:tcPr>
            <w:tcW w:w="494" w:type="dxa"/>
            <w:shd w:val="clear" w:color="auto" w:fill="auto"/>
          </w:tcPr>
          <w:p w:rsidR="004E7AC1" w:rsidRPr="00DA6C50" w:rsidRDefault="004E7AC1" w:rsidP="004E7AC1">
            <w:pPr>
              <w:spacing w:before="40" w:after="40"/>
              <w:rPr>
                <w:b/>
                <w:sz w:val="18"/>
                <w:szCs w:val="18"/>
              </w:rPr>
            </w:pPr>
            <w:r w:rsidRPr="00DA6C50">
              <w:rPr>
                <w:b/>
                <w:sz w:val="18"/>
                <w:szCs w:val="18"/>
              </w:rPr>
              <w:t>14</w:t>
            </w:r>
          </w:p>
        </w:tc>
        <w:tc>
          <w:tcPr>
            <w:tcW w:w="465" w:type="dxa"/>
            <w:shd w:val="clear" w:color="auto" w:fill="auto"/>
          </w:tcPr>
          <w:p w:rsidR="004E7AC1" w:rsidRPr="00DA6C50" w:rsidRDefault="004E7AC1" w:rsidP="004E7AC1">
            <w:pPr>
              <w:spacing w:before="40" w:after="40"/>
              <w:rPr>
                <w:b/>
                <w:sz w:val="18"/>
                <w:szCs w:val="18"/>
              </w:rPr>
            </w:pPr>
            <w:r w:rsidRPr="00DA6C50">
              <w:rPr>
                <w:b/>
                <w:sz w:val="18"/>
                <w:szCs w:val="18"/>
              </w:rPr>
              <w:t>9</w:t>
            </w:r>
          </w:p>
        </w:tc>
        <w:tc>
          <w:tcPr>
            <w:tcW w:w="561" w:type="dxa"/>
            <w:tcBorders>
              <w:right w:val="single" w:sz="18"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17</w:t>
            </w:r>
          </w:p>
        </w:tc>
        <w:tc>
          <w:tcPr>
            <w:tcW w:w="1117" w:type="dxa"/>
            <w:tcBorders>
              <w:left w:val="single" w:sz="18" w:space="0" w:color="auto"/>
              <w:right w:val="nil"/>
            </w:tcBorders>
            <w:shd w:val="clear" w:color="auto" w:fill="auto"/>
            <w:vAlign w:val="center"/>
          </w:tcPr>
          <w:p w:rsidR="004E7AC1" w:rsidRPr="00DA6C50" w:rsidRDefault="004E7AC1" w:rsidP="004E7AC1">
            <w:pPr>
              <w:tabs>
                <w:tab w:val="left" w:pos="627"/>
              </w:tabs>
              <w:spacing w:before="40" w:after="40"/>
              <w:rPr>
                <w:color w:val="FF0000"/>
                <w:sz w:val="18"/>
                <w:szCs w:val="18"/>
              </w:rPr>
            </w:pPr>
          </w:p>
        </w:tc>
        <w:tc>
          <w:tcPr>
            <w:tcW w:w="2790" w:type="dxa"/>
            <w:tcBorders>
              <w:left w:val="nil"/>
              <w:right w:val="single" w:sz="4" w:space="0" w:color="auto"/>
            </w:tcBorders>
            <w:shd w:val="clear" w:color="auto" w:fill="auto"/>
            <w:vAlign w:val="center"/>
          </w:tcPr>
          <w:p w:rsidR="004E7AC1" w:rsidRPr="00DA6C50" w:rsidRDefault="004E7AC1" w:rsidP="004E7AC1">
            <w:pPr>
              <w:spacing w:before="40" w:after="40"/>
              <w:rPr>
                <w:color w:val="FF0000"/>
                <w:sz w:val="18"/>
                <w:szCs w:val="18"/>
                <w:vertAlign w:val="superscript"/>
              </w:rPr>
            </w:pPr>
          </w:p>
        </w:tc>
        <w:tc>
          <w:tcPr>
            <w:tcW w:w="465" w:type="dxa"/>
            <w:tcBorders>
              <w:left w:val="single" w:sz="4" w:space="0" w:color="auto"/>
              <w:right w:val="single" w:sz="4"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w:t>
            </w:r>
            <w:r>
              <w:rPr>
                <w:b/>
                <w:sz w:val="18"/>
                <w:szCs w:val="18"/>
              </w:rPr>
              <w:t>6</w:t>
            </w:r>
          </w:p>
        </w:tc>
        <w:tc>
          <w:tcPr>
            <w:tcW w:w="465" w:type="dxa"/>
            <w:tcBorders>
              <w:left w:val="single" w:sz="4" w:space="0" w:color="auto"/>
              <w:right w:val="single" w:sz="4" w:space="0" w:color="auto"/>
            </w:tcBorders>
            <w:shd w:val="clear" w:color="auto" w:fill="auto"/>
          </w:tcPr>
          <w:p w:rsidR="004E7AC1" w:rsidRPr="00DA6C50" w:rsidRDefault="004E7AC1" w:rsidP="004E7AC1">
            <w:pPr>
              <w:spacing w:before="40" w:after="40"/>
              <w:rPr>
                <w:b/>
                <w:sz w:val="18"/>
                <w:szCs w:val="18"/>
              </w:rPr>
            </w:pPr>
            <w:r>
              <w:rPr>
                <w:b/>
                <w:sz w:val="18"/>
                <w:szCs w:val="18"/>
              </w:rPr>
              <w:t>9</w:t>
            </w:r>
          </w:p>
        </w:tc>
        <w:tc>
          <w:tcPr>
            <w:tcW w:w="600" w:type="dxa"/>
            <w:tcBorders>
              <w:left w:val="single" w:sz="4"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19</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Third Year (Junior)</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MATH   260</w:t>
            </w:r>
          </w:p>
        </w:tc>
        <w:tc>
          <w:tcPr>
            <w:tcW w:w="2799" w:type="dxa"/>
            <w:shd w:val="clear" w:color="auto" w:fill="auto"/>
          </w:tcPr>
          <w:p w:rsidR="004E7AC1" w:rsidRPr="00DA6C50" w:rsidRDefault="004E7AC1" w:rsidP="004E7AC1">
            <w:pPr>
              <w:spacing w:before="40" w:after="40"/>
              <w:rPr>
                <w:sz w:val="18"/>
                <w:szCs w:val="18"/>
              </w:rPr>
            </w:pPr>
            <w:r>
              <w:rPr>
                <w:sz w:val="18"/>
                <w:szCs w:val="18"/>
              </w:rPr>
              <w:t xml:space="preserve">Intro. </w:t>
            </w:r>
            <w:proofErr w:type="gramStart"/>
            <w:r>
              <w:rPr>
                <w:sz w:val="18"/>
                <w:szCs w:val="18"/>
              </w:rPr>
              <w:t>to</w:t>
            </w:r>
            <w:proofErr w:type="gramEnd"/>
            <w:r>
              <w:rPr>
                <w:sz w:val="18"/>
                <w:szCs w:val="18"/>
              </w:rPr>
              <w:t xml:space="preserve"> </w:t>
            </w:r>
            <w:r w:rsidRPr="00DA6C50">
              <w:rPr>
                <w:sz w:val="18"/>
                <w:szCs w:val="18"/>
              </w:rPr>
              <w:t>Diff</w:t>
            </w:r>
            <w:r>
              <w:rPr>
                <w:sz w:val="18"/>
                <w:szCs w:val="18"/>
              </w:rPr>
              <w:t xml:space="preserve">. </w:t>
            </w:r>
            <w:proofErr w:type="spellStart"/>
            <w:r>
              <w:rPr>
                <w:sz w:val="18"/>
                <w:szCs w:val="18"/>
              </w:rPr>
              <w:t>Eqs</w:t>
            </w:r>
            <w:proofErr w:type="spellEnd"/>
            <w:r>
              <w:rPr>
                <w:sz w:val="18"/>
                <w:szCs w:val="18"/>
              </w:rPr>
              <w:t>. &amp; Lin. Alg.</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sidRPr="00DA6C50">
              <w:rPr>
                <w:sz w:val="18"/>
                <w:szCs w:val="18"/>
              </w:rPr>
              <w:t>COE       306</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Intro</w:t>
            </w:r>
            <w:r>
              <w:rPr>
                <w:sz w:val="18"/>
                <w:szCs w:val="18"/>
              </w:rPr>
              <w:t>.</w:t>
            </w:r>
            <w:r w:rsidRPr="00DA6C50">
              <w:rPr>
                <w:sz w:val="18"/>
                <w:szCs w:val="18"/>
              </w:rPr>
              <w:t xml:space="preserve"> to Embedded Systems</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4</w:t>
            </w:r>
          </w:p>
        </w:tc>
      </w:tr>
      <w:tr w:rsidR="004E7AC1" w:rsidRPr="00DA6C50" w:rsidTr="004E7AC1">
        <w:trPr>
          <w:trHeight w:val="20"/>
          <w:jc w:val="center"/>
        </w:trPr>
        <w:tc>
          <w:tcPr>
            <w:tcW w:w="1348" w:type="dxa"/>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ENGL    214</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Academic &amp; Professional Comm.</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Pr>
                <w:sz w:val="18"/>
                <w:szCs w:val="18"/>
              </w:rPr>
              <w:t>COE        4xx</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Pr>
                <w:sz w:val="18"/>
                <w:szCs w:val="18"/>
              </w:rPr>
              <w:t>COE Depth Elective</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27"/>
              </w:tabs>
              <w:spacing w:before="40" w:after="40"/>
              <w:rPr>
                <w:sz w:val="18"/>
                <w:szCs w:val="18"/>
              </w:rPr>
            </w:pPr>
            <w:r w:rsidRPr="00DA6C50">
              <w:rPr>
                <w:sz w:val="18"/>
                <w:szCs w:val="18"/>
              </w:rPr>
              <w:t>IAS         301</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Language Comm. Skills</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2</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2</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GS           xxx</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 xml:space="preserve">GS Elective </w:t>
            </w:r>
            <w:r>
              <w:rPr>
                <w:sz w:val="18"/>
                <w:szCs w:val="18"/>
              </w:rPr>
              <w:t>I</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301</w:t>
            </w:r>
          </w:p>
        </w:tc>
        <w:tc>
          <w:tcPr>
            <w:tcW w:w="2799" w:type="dxa"/>
            <w:shd w:val="clear" w:color="auto" w:fill="auto"/>
          </w:tcPr>
          <w:p w:rsidR="004E7AC1" w:rsidRPr="00DA6C50" w:rsidRDefault="004E7AC1" w:rsidP="004E7AC1">
            <w:pPr>
              <w:spacing w:before="40" w:after="40"/>
              <w:rPr>
                <w:sz w:val="18"/>
                <w:szCs w:val="18"/>
              </w:rPr>
            </w:pPr>
            <w:r w:rsidRPr="00DA6C50">
              <w:rPr>
                <w:sz w:val="18"/>
                <w:szCs w:val="18"/>
              </w:rPr>
              <w:t>Computer Organization</w:t>
            </w:r>
          </w:p>
        </w:tc>
        <w:tc>
          <w:tcPr>
            <w:tcW w:w="494"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3</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300</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Principles of Comp. Eng. Des</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1</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2</w:t>
            </w:r>
          </w:p>
        </w:tc>
      </w:tr>
      <w:tr w:rsidR="004E7AC1" w:rsidRPr="00DA6C50" w:rsidTr="004E7AC1">
        <w:trPr>
          <w:trHeight w:val="20"/>
          <w:jc w:val="center"/>
        </w:trPr>
        <w:tc>
          <w:tcPr>
            <w:tcW w:w="1348" w:type="dxa"/>
            <w:tcBorders>
              <w:bottom w:val="single" w:sz="4"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344</w:t>
            </w:r>
          </w:p>
        </w:tc>
        <w:tc>
          <w:tcPr>
            <w:tcW w:w="2799"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Computer Networks</w:t>
            </w:r>
          </w:p>
        </w:tc>
        <w:tc>
          <w:tcPr>
            <w:tcW w:w="494"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561" w:type="dxa"/>
            <w:tcBorders>
              <w:bottom w:val="single" w:sz="4" w:space="0" w:color="auto"/>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4</w:t>
            </w:r>
          </w:p>
        </w:tc>
        <w:tc>
          <w:tcPr>
            <w:tcW w:w="1117" w:type="dxa"/>
            <w:tcBorders>
              <w:left w:val="single" w:sz="18" w:space="0" w:color="auto"/>
              <w:right w:val="single" w:sz="2" w:space="0" w:color="auto"/>
            </w:tcBorders>
            <w:shd w:val="clear" w:color="auto" w:fill="auto"/>
            <w:vAlign w:val="center"/>
          </w:tcPr>
          <w:p w:rsidR="004E7AC1" w:rsidRPr="00DA6C50" w:rsidRDefault="004E7AC1" w:rsidP="004E7AC1">
            <w:pPr>
              <w:tabs>
                <w:tab w:val="left" w:pos="600"/>
              </w:tabs>
              <w:spacing w:after="0"/>
              <w:rPr>
                <w:sz w:val="18"/>
                <w:szCs w:val="18"/>
              </w:rPr>
            </w:pPr>
            <w:r w:rsidRPr="00DA6C50">
              <w:rPr>
                <w:sz w:val="18"/>
                <w:szCs w:val="18"/>
              </w:rPr>
              <w:t>ICS         324</w:t>
            </w:r>
          </w:p>
        </w:tc>
        <w:tc>
          <w:tcPr>
            <w:tcW w:w="2790" w:type="dxa"/>
            <w:tcBorders>
              <w:left w:val="single" w:sz="2" w:space="0" w:color="auto"/>
            </w:tcBorders>
            <w:shd w:val="clear" w:color="auto" w:fill="auto"/>
            <w:vAlign w:val="center"/>
          </w:tcPr>
          <w:p w:rsidR="004E7AC1" w:rsidRPr="00DA6C50" w:rsidRDefault="004E7AC1" w:rsidP="004E7AC1">
            <w:pPr>
              <w:spacing w:after="0"/>
              <w:rPr>
                <w:color w:val="000000"/>
                <w:sz w:val="18"/>
                <w:szCs w:val="18"/>
              </w:rPr>
            </w:pPr>
            <w:r w:rsidRPr="00DA6C50">
              <w:rPr>
                <w:color w:val="000000"/>
                <w:sz w:val="18"/>
                <w:szCs w:val="18"/>
              </w:rPr>
              <w:t>Database</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465"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3</w:t>
            </w:r>
          </w:p>
        </w:tc>
        <w:tc>
          <w:tcPr>
            <w:tcW w:w="600" w:type="dxa"/>
            <w:tcBorders>
              <w:left w:val="single" w:sz="2" w:space="0" w:color="auto"/>
            </w:tcBorders>
            <w:shd w:val="clear" w:color="auto" w:fill="auto"/>
            <w:vAlign w:val="center"/>
          </w:tcPr>
          <w:p w:rsidR="004E7AC1" w:rsidRPr="00DA6C50" w:rsidRDefault="004E7AC1" w:rsidP="004E7AC1">
            <w:pPr>
              <w:spacing w:after="0"/>
              <w:rPr>
                <w:sz w:val="18"/>
                <w:szCs w:val="18"/>
              </w:rPr>
            </w:pPr>
            <w:r w:rsidRPr="00DA6C50">
              <w:rPr>
                <w:sz w:val="18"/>
                <w:szCs w:val="18"/>
              </w:rPr>
              <w:t>4</w:t>
            </w:r>
          </w:p>
        </w:tc>
      </w:tr>
      <w:tr w:rsidR="004E7AC1" w:rsidRPr="00DA6C50" w:rsidTr="004E7AC1">
        <w:trPr>
          <w:trHeight w:val="20"/>
          <w:jc w:val="center"/>
        </w:trPr>
        <w:tc>
          <w:tcPr>
            <w:tcW w:w="1348" w:type="dxa"/>
            <w:tcBorders>
              <w:bottom w:val="single" w:sz="4" w:space="0" w:color="auto"/>
            </w:tcBorders>
            <w:shd w:val="clear" w:color="auto" w:fill="auto"/>
          </w:tcPr>
          <w:p w:rsidR="004E7AC1" w:rsidRPr="00DA6C50" w:rsidRDefault="004E7AC1" w:rsidP="004E7AC1">
            <w:pPr>
              <w:tabs>
                <w:tab w:val="left" w:pos="627"/>
              </w:tabs>
              <w:spacing w:before="40" w:after="40"/>
              <w:rPr>
                <w:sz w:val="18"/>
                <w:szCs w:val="18"/>
              </w:rPr>
            </w:pPr>
            <w:r>
              <w:rPr>
                <w:sz w:val="18"/>
                <w:szCs w:val="18"/>
              </w:rPr>
              <w:t>I</w:t>
            </w:r>
            <w:r w:rsidRPr="00DA6C50">
              <w:rPr>
                <w:sz w:val="18"/>
                <w:szCs w:val="18"/>
              </w:rPr>
              <w:t>SE           307</w:t>
            </w:r>
          </w:p>
        </w:tc>
        <w:tc>
          <w:tcPr>
            <w:tcW w:w="2799"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Eng. Econom</w:t>
            </w:r>
            <w:r>
              <w:rPr>
                <w:sz w:val="18"/>
                <w:szCs w:val="18"/>
              </w:rPr>
              <w:t>ic</w:t>
            </w:r>
            <w:r w:rsidRPr="00DA6C50">
              <w:rPr>
                <w:sz w:val="18"/>
                <w:szCs w:val="18"/>
              </w:rPr>
              <w:t xml:space="preserve"> Analysis</w:t>
            </w:r>
          </w:p>
        </w:tc>
        <w:tc>
          <w:tcPr>
            <w:tcW w:w="494"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bottom w:val="single" w:sz="4"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bottom w:val="single" w:sz="4" w:space="0" w:color="auto"/>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sidRPr="00DA6C50">
              <w:rPr>
                <w:sz w:val="18"/>
                <w:szCs w:val="18"/>
              </w:rPr>
              <w:t>IAS        322</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Human Rights in Islam</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2</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2</w:t>
            </w:r>
          </w:p>
        </w:tc>
      </w:tr>
      <w:tr w:rsidR="004E7AC1" w:rsidRPr="00DA6C50" w:rsidTr="004E7AC1">
        <w:trPr>
          <w:trHeight w:val="20"/>
          <w:jc w:val="center"/>
        </w:trPr>
        <w:tc>
          <w:tcPr>
            <w:tcW w:w="4147" w:type="dxa"/>
            <w:gridSpan w:val="2"/>
            <w:tcBorders>
              <w:top w:val="single" w:sz="2" w:space="0" w:color="auto"/>
            </w:tcBorders>
            <w:shd w:val="clear" w:color="auto" w:fill="auto"/>
            <w:vAlign w:val="center"/>
          </w:tcPr>
          <w:p w:rsidR="004E7AC1" w:rsidRPr="00DA6C50" w:rsidRDefault="004E7AC1" w:rsidP="004E7AC1">
            <w:pPr>
              <w:spacing w:before="40" w:after="40"/>
              <w:rPr>
                <w:color w:val="FF0000"/>
                <w:sz w:val="18"/>
                <w:szCs w:val="18"/>
              </w:rPr>
            </w:pPr>
          </w:p>
        </w:tc>
        <w:tc>
          <w:tcPr>
            <w:tcW w:w="494" w:type="dxa"/>
            <w:tcBorders>
              <w:top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17</w:t>
            </w:r>
          </w:p>
        </w:tc>
        <w:tc>
          <w:tcPr>
            <w:tcW w:w="465" w:type="dxa"/>
            <w:tcBorders>
              <w:top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6</w:t>
            </w:r>
          </w:p>
        </w:tc>
        <w:tc>
          <w:tcPr>
            <w:tcW w:w="561" w:type="dxa"/>
            <w:tcBorders>
              <w:top w:val="single" w:sz="2" w:space="0" w:color="auto"/>
              <w:right w:val="single" w:sz="18"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19</w:t>
            </w:r>
          </w:p>
        </w:tc>
        <w:tc>
          <w:tcPr>
            <w:tcW w:w="3907" w:type="dxa"/>
            <w:gridSpan w:val="2"/>
            <w:tcBorders>
              <w:left w:val="single" w:sz="18" w:space="0" w:color="auto"/>
            </w:tcBorders>
            <w:shd w:val="clear" w:color="auto" w:fill="auto"/>
            <w:vAlign w:val="center"/>
          </w:tcPr>
          <w:p w:rsidR="004E7AC1" w:rsidRPr="00DA6C50" w:rsidRDefault="004E7AC1" w:rsidP="004E7AC1">
            <w:pPr>
              <w:spacing w:before="40" w:after="40"/>
              <w:rPr>
                <w:sz w:val="18"/>
                <w:szCs w:val="18"/>
              </w:rPr>
            </w:pPr>
          </w:p>
        </w:tc>
        <w:tc>
          <w:tcPr>
            <w:tcW w:w="465" w:type="dxa"/>
            <w:tcBorders>
              <w:left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15</w:t>
            </w:r>
          </w:p>
        </w:tc>
        <w:tc>
          <w:tcPr>
            <w:tcW w:w="465" w:type="dxa"/>
            <w:tcBorders>
              <w:left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9</w:t>
            </w:r>
          </w:p>
        </w:tc>
        <w:tc>
          <w:tcPr>
            <w:tcW w:w="600" w:type="dxa"/>
            <w:tcBorders>
              <w:left w:val="single" w:sz="2" w:space="0" w:color="auto"/>
            </w:tcBorders>
            <w:shd w:val="clear" w:color="auto" w:fill="auto"/>
          </w:tcPr>
          <w:p w:rsidR="004E7AC1" w:rsidRPr="00DA6C50" w:rsidRDefault="004E7AC1" w:rsidP="004E7AC1">
            <w:pPr>
              <w:spacing w:before="40" w:after="40"/>
              <w:rPr>
                <w:b/>
                <w:sz w:val="18"/>
                <w:szCs w:val="18"/>
              </w:rPr>
            </w:pPr>
            <w:r w:rsidRPr="00DA6C50">
              <w:rPr>
                <w:b/>
                <w:sz w:val="18"/>
                <w:szCs w:val="18"/>
              </w:rPr>
              <w:t>18</w:t>
            </w:r>
          </w:p>
        </w:tc>
      </w:tr>
      <w:tr w:rsidR="004E7AC1" w:rsidRPr="00DA6C50" w:rsidTr="004E7AC1">
        <w:trPr>
          <w:trHeight w:val="20"/>
          <w:jc w:val="center"/>
        </w:trPr>
        <w:tc>
          <w:tcPr>
            <w:tcW w:w="5667" w:type="dxa"/>
            <w:gridSpan w:val="5"/>
            <w:tcBorders>
              <w:right w:val="single" w:sz="2" w:space="0" w:color="auto"/>
            </w:tcBorders>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Summer Session</w:t>
            </w:r>
          </w:p>
        </w:tc>
        <w:tc>
          <w:tcPr>
            <w:tcW w:w="1117" w:type="dxa"/>
            <w:tcBorders>
              <w:left w:val="single" w:sz="2" w:space="0" w:color="auto"/>
              <w:right w:val="single" w:sz="2" w:space="0" w:color="auto"/>
            </w:tcBorders>
            <w:shd w:val="clear" w:color="auto" w:fill="auto"/>
            <w:vAlign w:val="center"/>
          </w:tcPr>
          <w:p w:rsidR="004E7AC1" w:rsidRPr="00DA6C50" w:rsidRDefault="004E7AC1" w:rsidP="004E7AC1">
            <w:pPr>
              <w:tabs>
                <w:tab w:val="left" w:pos="627"/>
              </w:tabs>
              <w:spacing w:before="40" w:after="40"/>
              <w:rPr>
                <w:sz w:val="18"/>
                <w:szCs w:val="18"/>
              </w:rPr>
            </w:pPr>
            <w:r w:rsidRPr="00DA6C50">
              <w:rPr>
                <w:sz w:val="18"/>
                <w:szCs w:val="18"/>
              </w:rPr>
              <w:t>COE</w:t>
            </w:r>
            <w:r w:rsidRPr="00DA6C50">
              <w:rPr>
                <w:sz w:val="18"/>
                <w:szCs w:val="18"/>
              </w:rPr>
              <w:tab/>
              <w:t xml:space="preserve"> 350</w:t>
            </w:r>
          </w:p>
        </w:tc>
        <w:tc>
          <w:tcPr>
            <w:tcW w:w="2790" w:type="dxa"/>
            <w:tcBorders>
              <w:left w:val="single" w:sz="2" w:space="0" w:color="auto"/>
            </w:tcBorders>
            <w:shd w:val="clear" w:color="auto" w:fill="auto"/>
            <w:vAlign w:val="center"/>
          </w:tcPr>
          <w:p w:rsidR="004E7AC1" w:rsidRPr="00DA6C50" w:rsidRDefault="004E7AC1" w:rsidP="004E7AC1">
            <w:pPr>
              <w:spacing w:before="40" w:after="40"/>
              <w:rPr>
                <w:sz w:val="18"/>
                <w:szCs w:val="18"/>
              </w:rPr>
            </w:pPr>
            <w:r>
              <w:rPr>
                <w:sz w:val="18"/>
                <w:szCs w:val="18"/>
              </w:rPr>
              <w:t>Begin Cooperative Work</w:t>
            </w:r>
          </w:p>
        </w:tc>
        <w:tc>
          <w:tcPr>
            <w:tcW w:w="465"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0</w:t>
            </w:r>
          </w:p>
        </w:tc>
        <w:tc>
          <w:tcPr>
            <w:tcW w:w="465"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0</w:t>
            </w:r>
          </w:p>
        </w:tc>
        <w:tc>
          <w:tcPr>
            <w:tcW w:w="600"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0</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rPr>
                <w:b/>
                <w:sz w:val="18"/>
                <w:szCs w:val="18"/>
              </w:rPr>
            </w:pPr>
            <w:r w:rsidRPr="00DA6C50">
              <w:rPr>
                <w:b/>
                <w:sz w:val="18"/>
                <w:szCs w:val="18"/>
              </w:rPr>
              <w:t>Fourth Year (Senior)</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27"/>
              </w:tabs>
              <w:spacing w:before="40" w:after="40"/>
              <w:rPr>
                <w:sz w:val="18"/>
                <w:szCs w:val="18"/>
              </w:rPr>
            </w:pPr>
            <w:r w:rsidRPr="00DA6C50">
              <w:rPr>
                <w:sz w:val="18"/>
                <w:szCs w:val="18"/>
              </w:rPr>
              <w:t>COE       351</w:t>
            </w:r>
          </w:p>
        </w:tc>
        <w:tc>
          <w:tcPr>
            <w:tcW w:w="2799" w:type="dxa"/>
            <w:shd w:val="clear" w:color="auto" w:fill="auto"/>
          </w:tcPr>
          <w:p w:rsidR="004E7AC1" w:rsidRPr="00DA6C50" w:rsidRDefault="004E7AC1" w:rsidP="004E7AC1">
            <w:pPr>
              <w:spacing w:before="40" w:after="40"/>
              <w:rPr>
                <w:sz w:val="18"/>
                <w:szCs w:val="18"/>
              </w:rPr>
            </w:pPr>
            <w:r>
              <w:rPr>
                <w:sz w:val="18"/>
                <w:szCs w:val="18"/>
              </w:rPr>
              <w:t>Cooperative Work</w:t>
            </w:r>
          </w:p>
        </w:tc>
        <w:tc>
          <w:tcPr>
            <w:tcW w:w="494" w:type="dxa"/>
            <w:shd w:val="clear" w:color="auto" w:fill="auto"/>
          </w:tcPr>
          <w:p w:rsidR="004E7AC1" w:rsidRPr="00DA6C50" w:rsidRDefault="004E7AC1" w:rsidP="004E7AC1">
            <w:pPr>
              <w:spacing w:before="40" w:after="40"/>
              <w:rPr>
                <w:sz w:val="18"/>
                <w:szCs w:val="18"/>
              </w:rPr>
            </w:pPr>
            <w:r>
              <w:rPr>
                <w:sz w:val="18"/>
                <w:szCs w:val="18"/>
              </w:rPr>
              <w:t>0</w:t>
            </w:r>
          </w:p>
        </w:tc>
        <w:tc>
          <w:tcPr>
            <w:tcW w:w="465" w:type="dxa"/>
            <w:shd w:val="clear" w:color="auto" w:fill="auto"/>
          </w:tcPr>
          <w:p w:rsidR="004E7AC1" w:rsidRPr="00DA6C50" w:rsidRDefault="004E7AC1" w:rsidP="004E7AC1">
            <w:pPr>
              <w:spacing w:before="40" w:after="40"/>
              <w:rPr>
                <w:sz w:val="18"/>
                <w:szCs w:val="18"/>
              </w:rPr>
            </w:pPr>
            <w:r w:rsidRPr="00DA6C50">
              <w:rPr>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r w:rsidRPr="00DA6C50">
              <w:rPr>
                <w:sz w:val="18"/>
                <w:szCs w:val="18"/>
              </w:rPr>
              <w:t>9</w:t>
            </w: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sidRPr="00DA6C50">
              <w:rPr>
                <w:sz w:val="18"/>
                <w:szCs w:val="18"/>
              </w:rPr>
              <w:t>COE       485</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Senior Design Project</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1</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6</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00"/>
              </w:tabs>
              <w:spacing w:before="40" w:after="40"/>
              <w:rPr>
                <w:sz w:val="18"/>
                <w:szCs w:val="18"/>
              </w:rPr>
            </w:pPr>
          </w:p>
        </w:tc>
        <w:tc>
          <w:tcPr>
            <w:tcW w:w="2799" w:type="dxa"/>
            <w:shd w:val="clear" w:color="auto" w:fill="auto"/>
          </w:tcPr>
          <w:p w:rsidR="004E7AC1" w:rsidRPr="00DA6C50" w:rsidRDefault="004E7AC1" w:rsidP="004E7AC1">
            <w:pPr>
              <w:spacing w:before="40" w:after="40"/>
              <w:rPr>
                <w:sz w:val="18"/>
                <w:szCs w:val="18"/>
              </w:rPr>
            </w:pPr>
          </w:p>
        </w:tc>
        <w:tc>
          <w:tcPr>
            <w:tcW w:w="494" w:type="dxa"/>
            <w:shd w:val="clear" w:color="auto" w:fill="auto"/>
          </w:tcPr>
          <w:p w:rsidR="004E7AC1" w:rsidRPr="00DA6C50" w:rsidRDefault="004E7AC1" w:rsidP="004E7AC1">
            <w:pPr>
              <w:spacing w:before="40" w:after="40"/>
              <w:rPr>
                <w:sz w:val="18"/>
                <w:szCs w:val="18"/>
              </w:rPr>
            </w:pPr>
          </w:p>
        </w:tc>
        <w:tc>
          <w:tcPr>
            <w:tcW w:w="465" w:type="dxa"/>
            <w:shd w:val="clear" w:color="auto" w:fill="auto"/>
          </w:tcPr>
          <w:p w:rsidR="004E7AC1" w:rsidRPr="00DA6C50" w:rsidRDefault="004E7AC1" w:rsidP="004E7AC1">
            <w:pPr>
              <w:spacing w:before="40" w:after="40"/>
              <w:rPr>
                <w:sz w:val="18"/>
                <w:szCs w:val="18"/>
              </w:rPr>
            </w:pP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27"/>
              </w:tabs>
              <w:spacing w:before="40" w:after="40"/>
              <w:rPr>
                <w:sz w:val="18"/>
                <w:szCs w:val="18"/>
              </w:rPr>
            </w:pPr>
            <w:r w:rsidRPr="00DA6C50">
              <w:rPr>
                <w:sz w:val="18"/>
                <w:szCs w:val="18"/>
              </w:rPr>
              <w:t>ICS         431</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Operating Systems</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4</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00"/>
              </w:tabs>
              <w:spacing w:before="40" w:after="40"/>
              <w:rPr>
                <w:sz w:val="18"/>
                <w:szCs w:val="18"/>
              </w:rPr>
            </w:pPr>
          </w:p>
        </w:tc>
        <w:tc>
          <w:tcPr>
            <w:tcW w:w="2799" w:type="dxa"/>
            <w:shd w:val="clear" w:color="auto" w:fill="auto"/>
          </w:tcPr>
          <w:p w:rsidR="004E7AC1" w:rsidRPr="00DA6C50" w:rsidRDefault="004E7AC1" w:rsidP="004E7AC1">
            <w:pPr>
              <w:spacing w:before="40" w:after="40"/>
              <w:rPr>
                <w:sz w:val="18"/>
                <w:szCs w:val="18"/>
              </w:rPr>
            </w:pPr>
          </w:p>
        </w:tc>
        <w:tc>
          <w:tcPr>
            <w:tcW w:w="494" w:type="dxa"/>
            <w:shd w:val="clear" w:color="auto" w:fill="auto"/>
          </w:tcPr>
          <w:p w:rsidR="004E7AC1" w:rsidRPr="00DA6C50" w:rsidRDefault="004E7AC1" w:rsidP="004E7AC1">
            <w:pPr>
              <w:spacing w:before="40" w:after="40"/>
              <w:rPr>
                <w:sz w:val="18"/>
                <w:szCs w:val="18"/>
              </w:rPr>
            </w:pPr>
          </w:p>
        </w:tc>
        <w:tc>
          <w:tcPr>
            <w:tcW w:w="465" w:type="dxa"/>
            <w:shd w:val="clear" w:color="auto" w:fill="auto"/>
          </w:tcPr>
          <w:p w:rsidR="004E7AC1" w:rsidRPr="00DA6C50" w:rsidRDefault="004E7AC1" w:rsidP="004E7AC1">
            <w:pPr>
              <w:spacing w:before="40" w:after="40"/>
              <w:rPr>
                <w:sz w:val="18"/>
                <w:szCs w:val="18"/>
              </w:rPr>
            </w:pP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4xx</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 xml:space="preserve">COE Elective </w:t>
            </w:r>
            <w:r>
              <w:rPr>
                <w:sz w:val="18"/>
                <w:szCs w:val="18"/>
              </w:rPr>
              <w:t>I</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shd w:val="clear" w:color="auto" w:fill="auto"/>
          </w:tcPr>
          <w:p w:rsidR="004E7AC1" w:rsidRPr="00DA6C50" w:rsidRDefault="004E7AC1" w:rsidP="004E7AC1">
            <w:pPr>
              <w:tabs>
                <w:tab w:val="left" w:pos="627"/>
              </w:tabs>
              <w:spacing w:before="40" w:after="40"/>
              <w:rPr>
                <w:sz w:val="18"/>
                <w:szCs w:val="18"/>
              </w:rPr>
            </w:pPr>
          </w:p>
        </w:tc>
        <w:tc>
          <w:tcPr>
            <w:tcW w:w="2799" w:type="dxa"/>
            <w:shd w:val="clear" w:color="auto" w:fill="auto"/>
          </w:tcPr>
          <w:p w:rsidR="004E7AC1" w:rsidRPr="00DA6C50" w:rsidRDefault="004E7AC1" w:rsidP="004E7AC1">
            <w:pPr>
              <w:spacing w:before="40" w:after="40"/>
              <w:rPr>
                <w:sz w:val="18"/>
                <w:szCs w:val="18"/>
              </w:rPr>
            </w:pPr>
          </w:p>
        </w:tc>
        <w:tc>
          <w:tcPr>
            <w:tcW w:w="494" w:type="dxa"/>
            <w:shd w:val="clear" w:color="auto" w:fill="auto"/>
          </w:tcPr>
          <w:p w:rsidR="004E7AC1" w:rsidRPr="00DA6C50" w:rsidRDefault="004E7AC1" w:rsidP="004E7AC1">
            <w:pPr>
              <w:spacing w:before="40" w:after="40"/>
              <w:rPr>
                <w:sz w:val="18"/>
                <w:szCs w:val="18"/>
              </w:rPr>
            </w:pPr>
          </w:p>
        </w:tc>
        <w:tc>
          <w:tcPr>
            <w:tcW w:w="465" w:type="dxa"/>
            <w:shd w:val="clear" w:color="auto" w:fill="auto"/>
          </w:tcPr>
          <w:p w:rsidR="004E7AC1" w:rsidRPr="00DA6C50" w:rsidRDefault="004E7AC1" w:rsidP="004E7AC1">
            <w:pPr>
              <w:spacing w:before="40" w:after="40"/>
              <w:rPr>
                <w:sz w:val="18"/>
                <w:szCs w:val="18"/>
              </w:rPr>
            </w:pP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COE       4xx</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 xml:space="preserve">COE Elective </w:t>
            </w:r>
            <w:r>
              <w:rPr>
                <w:sz w:val="18"/>
                <w:szCs w:val="18"/>
              </w:rPr>
              <w:t>II</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1348" w:type="dxa"/>
            <w:tcBorders>
              <w:bottom w:val="single" w:sz="4" w:space="0" w:color="auto"/>
            </w:tcBorders>
            <w:shd w:val="clear" w:color="auto" w:fill="auto"/>
          </w:tcPr>
          <w:p w:rsidR="004E7AC1" w:rsidRPr="00DA6C50" w:rsidRDefault="004E7AC1" w:rsidP="004E7AC1">
            <w:pPr>
              <w:tabs>
                <w:tab w:val="left" w:pos="600"/>
              </w:tabs>
              <w:spacing w:before="40" w:after="40"/>
              <w:rPr>
                <w:sz w:val="18"/>
                <w:szCs w:val="18"/>
              </w:rPr>
            </w:pPr>
          </w:p>
        </w:tc>
        <w:tc>
          <w:tcPr>
            <w:tcW w:w="2799" w:type="dxa"/>
            <w:tcBorders>
              <w:bottom w:val="single" w:sz="4" w:space="0" w:color="auto"/>
            </w:tcBorders>
            <w:shd w:val="clear" w:color="auto" w:fill="auto"/>
          </w:tcPr>
          <w:p w:rsidR="004E7AC1" w:rsidRPr="00DA6C50" w:rsidRDefault="004E7AC1" w:rsidP="004E7AC1">
            <w:pPr>
              <w:spacing w:before="40" w:after="40"/>
              <w:rPr>
                <w:sz w:val="18"/>
                <w:szCs w:val="18"/>
              </w:rPr>
            </w:pPr>
          </w:p>
        </w:tc>
        <w:tc>
          <w:tcPr>
            <w:tcW w:w="494" w:type="dxa"/>
            <w:shd w:val="clear" w:color="auto" w:fill="auto"/>
          </w:tcPr>
          <w:p w:rsidR="004E7AC1" w:rsidRPr="00DA6C50" w:rsidRDefault="004E7AC1" w:rsidP="004E7AC1">
            <w:pPr>
              <w:spacing w:before="40" w:after="40"/>
              <w:rPr>
                <w:sz w:val="18"/>
                <w:szCs w:val="18"/>
              </w:rPr>
            </w:pPr>
          </w:p>
        </w:tc>
        <w:tc>
          <w:tcPr>
            <w:tcW w:w="465" w:type="dxa"/>
            <w:shd w:val="clear" w:color="auto" w:fill="auto"/>
          </w:tcPr>
          <w:p w:rsidR="004E7AC1" w:rsidRPr="00DA6C50" w:rsidRDefault="004E7AC1" w:rsidP="004E7AC1">
            <w:pPr>
              <w:spacing w:before="40" w:after="40"/>
              <w:rPr>
                <w:sz w:val="18"/>
                <w:szCs w:val="18"/>
              </w:rPr>
            </w:pPr>
          </w:p>
        </w:tc>
        <w:tc>
          <w:tcPr>
            <w:tcW w:w="561" w:type="dxa"/>
            <w:tcBorders>
              <w:right w:val="single" w:sz="18" w:space="0" w:color="auto"/>
            </w:tcBorders>
            <w:shd w:val="clear" w:color="auto" w:fill="auto"/>
          </w:tcPr>
          <w:p w:rsidR="004E7AC1" w:rsidRPr="00DA6C50" w:rsidRDefault="004E7AC1" w:rsidP="004E7AC1">
            <w:pPr>
              <w:spacing w:before="40" w:after="40"/>
              <w:rPr>
                <w:sz w:val="18"/>
                <w:szCs w:val="18"/>
              </w:rPr>
            </w:pPr>
          </w:p>
        </w:tc>
        <w:tc>
          <w:tcPr>
            <w:tcW w:w="1117" w:type="dxa"/>
            <w:tcBorders>
              <w:left w:val="single" w:sz="18" w:space="0" w:color="auto"/>
              <w:right w:val="single" w:sz="2" w:space="0" w:color="auto"/>
            </w:tcBorders>
            <w:shd w:val="clear" w:color="auto" w:fill="auto"/>
          </w:tcPr>
          <w:p w:rsidR="004E7AC1" w:rsidRPr="00DA6C50" w:rsidRDefault="004E7AC1" w:rsidP="004E7AC1">
            <w:pPr>
              <w:tabs>
                <w:tab w:val="left" w:pos="600"/>
              </w:tabs>
              <w:spacing w:before="40" w:after="40"/>
              <w:rPr>
                <w:sz w:val="18"/>
                <w:szCs w:val="18"/>
              </w:rPr>
            </w:pPr>
            <w:r w:rsidRPr="00DA6C50">
              <w:rPr>
                <w:sz w:val="18"/>
                <w:szCs w:val="18"/>
              </w:rPr>
              <w:t>GS           xxx</w:t>
            </w:r>
          </w:p>
        </w:tc>
        <w:tc>
          <w:tcPr>
            <w:tcW w:w="279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 xml:space="preserve">GS Elective </w:t>
            </w:r>
            <w:r>
              <w:rPr>
                <w:sz w:val="18"/>
                <w:szCs w:val="18"/>
              </w:rPr>
              <w:t>II</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c>
          <w:tcPr>
            <w:tcW w:w="465"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0</w:t>
            </w:r>
          </w:p>
        </w:tc>
        <w:tc>
          <w:tcPr>
            <w:tcW w:w="600" w:type="dxa"/>
            <w:tcBorders>
              <w:left w:val="single" w:sz="2" w:space="0" w:color="auto"/>
            </w:tcBorders>
            <w:shd w:val="clear" w:color="auto" w:fill="auto"/>
          </w:tcPr>
          <w:p w:rsidR="004E7AC1" w:rsidRPr="00DA6C50" w:rsidRDefault="004E7AC1" w:rsidP="004E7AC1">
            <w:pPr>
              <w:spacing w:before="40" w:after="40"/>
              <w:rPr>
                <w:sz w:val="18"/>
                <w:szCs w:val="18"/>
              </w:rPr>
            </w:pPr>
            <w:r w:rsidRPr="00DA6C50">
              <w:rPr>
                <w:sz w:val="18"/>
                <w:szCs w:val="18"/>
              </w:rPr>
              <w:t>3</w:t>
            </w:r>
          </w:p>
        </w:tc>
      </w:tr>
      <w:tr w:rsidR="004E7AC1" w:rsidRPr="00DA6C50" w:rsidTr="004E7AC1">
        <w:trPr>
          <w:trHeight w:val="20"/>
          <w:jc w:val="center"/>
        </w:trPr>
        <w:tc>
          <w:tcPr>
            <w:tcW w:w="4147" w:type="dxa"/>
            <w:gridSpan w:val="2"/>
            <w:shd w:val="clear" w:color="auto" w:fill="auto"/>
            <w:vAlign w:val="center"/>
          </w:tcPr>
          <w:p w:rsidR="004E7AC1" w:rsidRPr="00DA6C50" w:rsidRDefault="004E7AC1" w:rsidP="004E7AC1">
            <w:pPr>
              <w:spacing w:before="40" w:after="40"/>
              <w:rPr>
                <w:color w:val="FF0000"/>
                <w:sz w:val="18"/>
                <w:szCs w:val="18"/>
              </w:rPr>
            </w:pPr>
          </w:p>
        </w:tc>
        <w:tc>
          <w:tcPr>
            <w:tcW w:w="494" w:type="dxa"/>
            <w:shd w:val="clear" w:color="auto" w:fill="auto"/>
          </w:tcPr>
          <w:p w:rsidR="004E7AC1" w:rsidRPr="00DA6C50" w:rsidRDefault="004E7AC1" w:rsidP="004E7AC1">
            <w:pPr>
              <w:spacing w:before="40" w:after="40"/>
              <w:rPr>
                <w:b/>
                <w:sz w:val="18"/>
                <w:szCs w:val="18"/>
              </w:rPr>
            </w:pPr>
            <w:r>
              <w:rPr>
                <w:b/>
                <w:sz w:val="18"/>
                <w:szCs w:val="18"/>
              </w:rPr>
              <w:t>0</w:t>
            </w:r>
          </w:p>
        </w:tc>
        <w:tc>
          <w:tcPr>
            <w:tcW w:w="465" w:type="dxa"/>
            <w:shd w:val="clear" w:color="auto" w:fill="auto"/>
          </w:tcPr>
          <w:p w:rsidR="004E7AC1" w:rsidRPr="00DA6C50" w:rsidRDefault="004E7AC1" w:rsidP="004E7AC1">
            <w:pPr>
              <w:spacing w:before="40" w:after="40"/>
              <w:rPr>
                <w:b/>
                <w:sz w:val="18"/>
                <w:szCs w:val="18"/>
              </w:rPr>
            </w:pPr>
            <w:r w:rsidRPr="00DA6C50">
              <w:rPr>
                <w:b/>
                <w:sz w:val="18"/>
                <w:szCs w:val="18"/>
              </w:rPr>
              <w:t>0</w:t>
            </w:r>
          </w:p>
        </w:tc>
        <w:tc>
          <w:tcPr>
            <w:tcW w:w="561" w:type="dxa"/>
            <w:tcBorders>
              <w:right w:val="single" w:sz="18" w:space="0" w:color="auto"/>
            </w:tcBorders>
            <w:shd w:val="clear" w:color="auto" w:fill="auto"/>
          </w:tcPr>
          <w:p w:rsidR="004E7AC1" w:rsidRPr="00DA6C50" w:rsidRDefault="004E7AC1" w:rsidP="004E7AC1">
            <w:pPr>
              <w:spacing w:before="40" w:after="40"/>
              <w:rPr>
                <w:b/>
                <w:sz w:val="18"/>
                <w:szCs w:val="18"/>
              </w:rPr>
            </w:pPr>
            <w:r w:rsidRPr="00DA6C50">
              <w:rPr>
                <w:b/>
                <w:sz w:val="18"/>
                <w:szCs w:val="18"/>
              </w:rPr>
              <w:t>9</w:t>
            </w:r>
          </w:p>
        </w:tc>
        <w:tc>
          <w:tcPr>
            <w:tcW w:w="3907" w:type="dxa"/>
            <w:gridSpan w:val="2"/>
            <w:tcBorders>
              <w:left w:val="single" w:sz="18" w:space="0" w:color="auto"/>
            </w:tcBorders>
            <w:shd w:val="clear" w:color="auto" w:fill="auto"/>
            <w:vAlign w:val="center"/>
          </w:tcPr>
          <w:p w:rsidR="004E7AC1" w:rsidRPr="00DA6C50" w:rsidRDefault="004E7AC1" w:rsidP="004E7AC1">
            <w:pPr>
              <w:spacing w:before="40" w:after="40"/>
              <w:rPr>
                <w:sz w:val="18"/>
                <w:szCs w:val="18"/>
              </w:rPr>
            </w:pPr>
          </w:p>
        </w:tc>
        <w:tc>
          <w:tcPr>
            <w:tcW w:w="465"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13</w:t>
            </w:r>
          </w:p>
        </w:tc>
        <w:tc>
          <w:tcPr>
            <w:tcW w:w="465"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9</w:t>
            </w:r>
          </w:p>
        </w:tc>
        <w:tc>
          <w:tcPr>
            <w:tcW w:w="600" w:type="dxa"/>
            <w:tcBorders>
              <w:left w:val="single" w:sz="2" w:space="0" w:color="auto"/>
            </w:tcBorders>
            <w:shd w:val="clear" w:color="auto" w:fill="auto"/>
            <w:vAlign w:val="center"/>
          </w:tcPr>
          <w:p w:rsidR="004E7AC1" w:rsidRPr="00DA6C50" w:rsidRDefault="004E7AC1" w:rsidP="004E7AC1">
            <w:pPr>
              <w:spacing w:before="40" w:after="40"/>
              <w:rPr>
                <w:b/>
                <w:bCs/>
                <w:sz w:val="18"/>
                <w:szCs w:val="18"/>
              </w:rPr>
            </w:pPr>
            <w:r w:rsidRPr="00DA6C50">
              <w:rPr>
                <w:b/>
                <w:bCs/>
                <w:sz w:val="18"/>
                <w:szCs w:val="18"/>
              </w:rPr>
              <w:t>16</w:t>
            </w:r>
          </w:p>
        </w:tc>
      </w:tr>
      <w:tr w:rsidR="004E7AC1" w:rsidRPr="00DA6C50" w:rsidTr="004E7AC1">
        <w:trPr>
          <w:trHeight w:val="20"/>
          <w:jc w:val="center"/>
        </w:trPr>
        <w:tc>
          <w:tcPr>
            <w:tcW w:w="11104" w:type="dxa"/>
            <w:gridSpan w:val="10"/>
            <w:shd w:val="clear" w:color="auto" w:fill="auto"/>
            <w:vAlign w:val="center"/>
          </w:tcPr>
          <w:p w:rsidR="004E7AC1" w:rsidRPr="00DA6C50" w:rsidRDefault="004E7AC1" w:rsidP="004E7AC1">
            <w:pPr>
              <w:spacing w:before="40" w:after="40"/>
              <w:jc w:val="center"/>
              <w:rPr>
                <w:b/>
                <w:sz w:val="18"/>
                <w:szCs w:val="18"/>
              </w:rPr>
            </w:pPr>
            <w:r w:rsidRPr="00DA6C50">
              <w:rPr>
                <w:b/>
                <w:sz w:val="18"/>
                <w:szCs w:val="18"/>
              </w:rPr>
              <w:t>Total credit hours required in Degree Program : 133</w:t>
            </w:r>
          </w:p>
        </w:tc>
      </w:tr>
    </w:tbl>
    <w:p w:rsidR="00CA6130" w:rsidRDefault="00CA6130" w:rsidP="00474CF6">
      <w:pPr>
        <w:spacing w:line="240" w:lineRule="exact"/>
        <w:ind w:right="-149"/>
        <w:jc w:val="left"/>
        <w:rPr>
          <w:noProof/>
        </w:rPr>
      </w:pPr>
    </w:p>
    <w:p w:rsidR="00060290" w:rsidRPr="002F6929" w:rsidRDefault="00B66832" w:rsidP="00474CF6">
      <w:pPr>
        <w:spacing w:line="240" w:lineRule="exact"/>
        <w:ind w:right="-149"/>
        <w:jc w:val="left"/>
        <w:rPr>
          <w:szCs w:val="24"/>
        </w:rPr>
      </w:pPr>
      <w:r>
        <w:lastRenderedPageBreak/>
        <w:t xml:space="preserve">Appendix B: </w:t>
      </w:r>
      <w:r w:rsidR="00474CF6">
        <w:rPr>
          <w:szCs w:val="24"/>
        </w:rPr>
        <w:t>C</w:t>
      </w:r>
      <w:r w:rsidR="006C04B8" w:rsidRPr="002C6149">
        <w:rPr>
          <w:szCs w:val="24"/>
        </w:rPr>
        <w:t>ourse</w:t>
      </w:r>
      <w:r w:rsidR="006C04B8">
        <w:rPr>
          <w:szCs w:val="24"/>
        </w:rPr>
        <w:t>s</w:t>
      </w:r>
      <w:r w:rsidR="006C04B8" w:rsidRPr="002C6149">
        <w:rPr>
          <w:szCs w:val="24"/>
        </w:rPr>
        <w:t xml:space="preserve"> </w:t>
      </w:r>
      <w:r w:rsidR="006C04B8">
        <w:rPr>
          <w:szCs w:val="24"/>
        </w:rPr>
        <w:t>and their Coverage of Student</w:t>
      </w:r>
      <w:r w:rsidR="006C04B8" w:rsidRPr="002C6149">
        <w:rPr>
          <w:szCs w:val="24"/>
        </w:rPr>
        <w:t xml:space="preserve"> Outcomes</w:t>
      </w:r>
      <w:r w:rsidR="006C04B8">
        <w:rPr>
          <w:szCs w:val="24"/>
        </w:rPr>
        <w:t xml:space="preserve"> in the new COE Curriculum</w:t>
      </w:r>
    </w:p>
    <w:tbl>
      <w:tblPr>
        <w:tblW w:w="8629" w:type="dxa"/>
        <w:jc w:val="center"/>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93"/>
        <w:gridCol w:w="360"/>
        <w:gridCol w:w="360"/>
        <w:gridCol w:w="360"/>
        <w:gridCol w:w="360"/>
        <w:gridCol w:w="360"/>
        <w:gridCol w:w="450"/>
        <w:gridCol w:w="360"/>
        <w:gridCol w:w="360"/>
        <w:gridCol w:w="360"/>
        <w:gridCol w:w="360"/>
        <w:gridCol w:w="396"/>
        <w:gridCol w:w="450"/>
      </w:tblGrid>
      <w:tr w:rsidR="00CA6130" w:rsidRPr="005E08F1" w:rsidTr="00CA6130">
        <w:trPr>
          <w:cantSplit/>
          <w:trHeight w:val="4743"/>
          <w:jc w:val="center"/>
        </w:trPr>
        <w:tc>
          <w:tcPr>
            <w:tcW w:w="4093" w:type="dxa"/>
            <w:vAlign w:val="center"/>
          </w:tcPr>
          <w:p w:rsidR="00CA6130" w:rsidRPr="005E08F1" w:rsidRDefault="00CA6130" w:rsidP="00EC68E8">
            <w:pPr>
              <w:jc w:val="center"/>
              <w:rPr>
                <w:b/>
                <w:bCs/>
                <w:sz w:val="28"/>
                <w:szCs w:val="28"/>
              </w:rPr>
            </w:pPr>
          </w:p>
          <w:p w:rsidR="00CA6130" w:rsidRPr="005E08F1" w:rsidRDefault="00CA6130" w:rsidP="00EC68E8">
            <w:pPr>
              <w:jc w:val="center"/>
              <w:rPr>
                <w:b/>
                <w:bCs/>
                <w:sz w:val="28"/>
                <w:szCs w:val="28"/>
              </w:rPr>
            </w:pPr>
          </w:p>
          <w:p w:rsidR="00CA6130" w:rsidRPr="005E08F1" w:rsidRDefault="00CA6130" w:rsidP="00EC68E8">
            <w:pPr>
              <w:jc w:val="center"/>
              <w:rPr>
                <w:b/>
                <w:bCs/>
                <w:sz w:val="28"/>
                <w:szCs w:val="28"/>
              </w:rPr>
            </w:pPr>
          </w:p>
          <w:p w:rsidR="00CA6130" w:rsidRPr="005E08F1" w:rsidRDefault="00CA6130" w:rsidP="00CA6130">
            <w:pPr>
              <w:rPr>
                <w:b/>
                <w:bCs/>
                <w:sz w:val="28"/>
                <w:szCs w:val="28"/>
              </w:rPr>
            </w:pPr>
            <w:r>
              <w:rPr>
                <w:b/>
                <w:bCs/>
                <w:sz w:val="28"/>
                <w:szCs w:val="28"/>
              </w:rPr>
              <w:t xml:space="preserve">                                   </w:t>
            </w:r>
            <w:r w:rsidRPr="005E08F1">
              <w:rPr>
                <w:b/>
                <w:bCs/>
                <w:sz w:val="28"/>
                <w:szCs w:val="28"/>
              </w:rPr>
              <w:t>Outcome</w:t>
            </w:r>
          </w:p>
          <w:p w:rsidR="00CA6130" w:rsidRPr="005E08F1" w:rsidRDefault="00CA6130" w:rsidP="00EC68E8">
            <w:pPr>
              <w:jc w:val="center"/>
              <w:rPr>
                <w:b/>
                <w:bCs/>
                <w:sz w:val="28"/>
                <w:szCs w:val="28"/>
              </w:rPr>
            </w:pPr>
          </w:p>
          <w:p w:rsidR="00CA6130" w:rsidRPr="005E08F1" w:rsidRDefault="00CA6130" w:rsidP="00EC68E8">
            <w:pPr>
              <w:jc w:val="center"/>
              <w:rPr>
                <w:b/>
                <w:bCs/>
                <w:sz w:val="28"/>
                <w:szCs w:val="28"/>
              </w:rPr>
            </w:pPr>
          </w:p>
          <w:p w:rsidR="00CA6130" w:rsidRPr="005E08F1" w:rsidRDefault="00CA6130" w:rsidP="00EC68E8">
            <w:pPr>
              <w:jc w:val="center"/>
              <w:rPr>
                <w:b/>
                <w:bCs/>
                <w:sz w:val="28"/>
                <w:szCs w:val="28"/>
              </w:rPr>
            </w:pPr>
          </w:p>
          <w:p w:rsidR="00CA6130" w:rsidRPr="005E08F1" w:rsidRDefault="00CA6130" w:rsidP="00EC68E8">
            <w:pPr>
              <w:jc w:val="center"/>
              <w:rPr>
                <w:b/>
                <w:bCs/>
                <w:sz w:val="28"/>
                <w:szCs w:val="28"/>
              </w:rPr>
            </w:pPr>
          </w:p>
          <w:p w:rsidR="00CA6130" w:rsidRPr="005E08F1" w:rsidRDefault="00CA6130" w:rsidP="00EC68E8">
            <w:pPr>
              <w:jc w:val="center"/>
              <w:rPr>
                <w:b/>
                <w:bCs/>
                <w:sz w:val="28"/>
                <w:szCs w:val="28"/>
              </w:rPr>
            </w:pPr>
          </w:p>
          <w:p w:rsidR="00CA6130" w:rsidRPr="005E08F1" w:rsidRDefault="00CA6130" w:rsidP="00EC68E8">
            <w:pPr>
              <w:jc w:val="center"/>
              <w:rPr>
                <w:b/>
                <w:bCs/>
                <w:sz w:val="28"/>
                <w:szCs w:val="28"/>
              </w:rPr>
            </w:pPr>
            <w:r w:rsidRPr="005E08F1">
              <w:rPr>
                <w:b/>
                <w:bCs/>
                <w:sz w:val="28"/>
                <w:szCs w:val="28"/>
              </w:rPr>
              <w:t>Course</w:t>
            </w:r>
          </w:p>
        </w:tc>
        <w:tc>
          <w:tcPr>
            <w:tcW w:w="360" w:type="dxa"/>
            <w:textDirection w:val="btLr"/>
          </w:tcPr>
          <w:p w:rsidR="00CA6130" w:rsidRPr="005E08F1" w:rsidRDefault="00CA6130" w:rsidP="00CA6130">
            <w:pPr>
              <w:rPr>
                <w:b/>
                <w:bCs/>
                <w:sz w:val="20"/>
              </w:rPr>
            </w:pPr>
            <w:r w:rsidRPr="005E08F1">
              <w:rPr>
                <w:b/>
                <w:bCs/>
                <w:sz w:val="20"/>
              </w:rPr>
              <w:t>(a) apply knowledge of mathematics, scien</w:t>
            </w:r>
            <w:r>
              <w:rPr>
                <w:b/>
                <w:bCs/>
                <w:sz w:val="20"/>
              </w:rPr>
              <w:t>ce</w:t>
            </w:r>
          </w:p>
        </w:tc>
        <w:tc>
          <w:tcPr>
            <w:tcW w:w="360" w:type="dxa"/>
            <w:textDirection w:val="btLr"/>
          </w:tcPr>
          <w:p w:rsidR="00CA6130" w:rsidRPr="005E08F1" w:rsidRDefault="00CA6130" w:rsidP="00EC68E8">
            <w:pPr>
              <w:rPr>
                <w:b/>
                <w:bCs/>
                <w:sz w:val="20"/>
              </w:rPr>
            </w:pPr>
            <w:r w:rsidRPr="005E08F1">
              <w:rPr>
                <w:b/>
                <w:bCs/>
                <w:sz w:val="20"/>
              </w:rPr>
              <w:t>(b) design and conduct ex</w:t>
            </w:r>
            <w:r>
              <w:rPr>
                <w:b/>
                <w:bCs/>
                <w:sz w:val="20"/>
              </w:rPr>
              <w:t xml:space="preserve">periments, analyze </w:t>
            </w:r>
            <w:r w:rsidRPr="005E08F1">
              <w:rPr>
                <w:b/>
                <w:bCs/>
                <w:sz w:val="20"/>
              </w:rPr>
              <w:t>data</w:t>
            </w:r>
          </w:p>
        </w:tc>
        <w:tc>
          <w:tcPr>
            <w:tcW w:w="360" w:type="dxa"/>
            <w:textDirection w:val="btLr"/>
          </w:tcPr>
          <w:p w:rsidR="00CA6130" w:rsidRPr="005E08F1" w:rsidRDefault="00CA6130" w:rsidP="00EC68E8">
            <w:pPr>
              <w:rPr>
                <w:b/>
                <w:bCs/>
                <w:sz w:val="20"/>
              </w:rPr>
            </w:pPr>
            <w:r w:rsidRPr="005E08F1">
              <w:rPr>
                <w:b/>
                <w:bCs/>
                <w:sz w:val="20"/>
              </w:rPr>
              <w:t>(c) design a system, c to meet desired needs</w:t>
            </w:r>
          </w:p>
        </w:tc>
        <w:tc>
          <w:tcPr>
            <w:tcW w:w="360" w:type="dxa"/>
            <w:textDirection w:val="btLr"/>
          </w:tcPr>
          <w:p w:rsidR="00CA6130" w:rsidRPr="005E08F1" w:rsidRDefault="00CA6130" w:rsidP="00EC68E8">
            <w:pPr>
              <w:rPr>
                <w:b/>
                <w:bCs/>
                <w:sz w:val="20"/>
              </w:rPr>
            </w:pPr>
            <w:r w:rsidRPr="005E08F1">
              <w:rPr>
                <w:b/>
                <w:bCs/>
                <w:sz w:val="20"/>
              </w:rPr>
              <w:t>(d) function on multi-disciplinary teams</w:t>
            </w:r>
          </w:p>
        </w:tc>
        <w:tc>
          <w:tcPr>
            <w:tcW w:w="360" w:type="dxa"/>
            <w:textDirection w:val="btLr"/>
          </w:tcPr>
          <w:p w:rsidR="00CA6130" w:rsidRPr="005E08F1" w:rsidRDefault="00CA6130" w:rsidP="00EC68E8">
            <w:pPr>
              <w:rPr>
                <w:b/>
                <w:bCs/>
                <w:sz w:val="20"/>
              </w:rPr>
            </w:pPr>
            <w:r w:rsidRPr="005E08F1">
              <w:rPr>
                <w:b/>
                <w:bCs/>
                <w:sz w:val="20"/>
              </w:rPr>
              <w:t>(e) identify, formulate, and solve engineering problems</w:t>
            </w:r>
          </w:p>
        </w:tc>
        <w:tc>
          <w:tcPr>
            <w:tcW w:w="450" w:type="dxa"/>
            <w:textDirection w:val="btLr"/>
          </w:tcPr>
          <w:p w:rsidR="00CA6130" w:rsidRPr="005E08F1" w:rsidRDefault="00CA6130" w:rsidP="00EC68E8">
            <w:pPr>
              <w:rPr>
                <w:b/>
                <w:bCs/>
                <w:sz w:val="20"/>
              </w:rPr>
            </w:pPr>
            <w:r w:rsidRPr="005E08F1">
              <w:rPr>
                <w:b/>
                <w:bCs/>
                <w:sz w:val="20"/>
              </w:rPr>
              <w:t>(f) un</w:t>
            </w:r>
            <w:r>
              <w:rPr>
                <w:b/>
                <w:bCs/>
                <w:sz w:val="20"/>
              </w:rPr>
              <w:t xml:space="preserve">derstanding of professional </w:t>
            </w:r>
            <w:r w:rsidRPr="005E08F1">
              <w:rPr>
                <w:b/>
                <w:bCs/>
                <w:sz w:val="20"/>
              </w:rPr>
              <w:t>ethic</w:t>
            </w:r>
            <w:r>
              <w:rPr>
                <w:b/>
                <w:bCs/>
                <w:sz w:val="20"/>
              </w:rPr>
              <w:t>s</w:t>
            </w:r>
          </w:p>
        </w:tc>
        <w:tc>
          <w:tcPr>
            <w:tcW w:w="360" w:type="dxa"/>
            <w:textDirection w:val="btLr"/>
          </w:tcPr>
          <w:p w:rsidR="00CA6130" w:rsidRPr="005E08F1" w:rsidRDefault="00CA6130" w:rsidP="00EC68E8">
            <w:pPr>
              <w:rPr>
                <w:b/>
                <w:bCs/>
                <w:sz w:val="20"/>
              </w:rPr>
            </w:pPr>
            <w:r w:rsidRPr="005E08F1">
              <w:rPr>
                <w:b/>
                <w:bCs/>
                <w:sz w:val="20"/>
              </w:rPr>
              <w:t>(g) effective communications</w:t>
            </w:r>
          </w:p>
        </w:tc>
        <w:tc>
          <w:tcPr>
            <w:tcW w:w="360" w:type="dxa"/>
            <w:textDirection w:val="btLr"/>
          </w:tcPr>
          <w:p w:rsidR="00CA6130" w:rsidRPr="005E08F1" w:rsidRDefault="00CA6130" w:rsidP="00EC68E8">
            <w:pPr>
              <w:rPr>
                <w:b/>
                <w:bCs/>
                <w:sz w:val="20"/>
              </w:rPr>
            </w:pPr>
            <w:r>
              <w:rPr>
                <w:b/>
                <w:bCs/>
                <w:sz w:val="20"/>
              </w:rPr>
              <w:t xml:space="preserve">(h) understanding </w:t>
            </w:r>
            <w:r w:rsidRPr="005E08F1">
              <w:rPr>
                <w:b/>
                <w:bCs/>
                <w:sz w:val="20"/>
              </w:rPr>
              <w:t xml:space="preserve">impact of engineering solutions </w:t>
            </w:r>
          </w:p>
        </w:tc>
        <w:tc>
          <w:tcPr>
            <w:tcW w:w="360" w:type="dxa"/>
            <w:textDirection w:val="btLr"/>
          </w:tcPr>
          <w:p w:rsidR="00CA6130" w:rsidRPr="005E08F1" w:rsidRDefault="00CA6130" w:rsidP="00EC68E8">
            <w:pPr>
              <w:rPr>
                <w:b/>
                <w:bCs/>
                <w:sz w:val="20"/>
              </w:rPr>
            </w:pPr>
            <w:r w:rsidRPr="005E08F1">
              <w:rPr>
                <w:b/>
                <w:bCs/>
                <w:sz w:val="20"/>
              </w:rPr>
              <w:t>(</w:t>
            </w:r>
            <w:proofErr w:type="spellStart"/>
            <w:r w:rsidRPr="005E08F1">
              <w:rPr>
                <w:b/>
                <w:bCs/>
                <w:sz w:val="20"/>
              </w:rPr>
              <w:t>i</w:t>
            </w:r>
            <w:proofErr w:type="spellEnd"/>
            <w:r w:rsidRPr="005E08F1">
              <w:rPr>
                <w:b/>
                <w:bCs/>
                <w:sz w:val="20"/>
              </w:rPr>
              <w:t>) life-long learning</w:t>
            </w:r>
          </w:p>
        </w:tc>
        <w:tc>
          <w:tcPr>
            <w:tcW w:w="360" w:type="dxa"/>
            <w:textDirection w:val="btLr"/>
          </w:tcPr>
          <w:p w:rsidR="00CA6130" w:rsidRPr="005E08F1" w:rsidRDefault="00CA6130" w:rsidP="00EC68E8">
            <w:pPr>
              <w:rPr>
                <w:b/>
                <w:bCs/>
                <w:sz w:val="20"/>
              </w:rPr>
            </w:pPr>
            <w:r w:rsidRPr="005E08F1">
              <w:rPr>
                <w:b/>
                <w:bCs/>
                <w:sz w:val="20"/>
              </w:rPr>
              <w:t>(j) knowledge of contemporary issues</w:t>
            </w:r>
          </w:p>
        </w:tc>
        <w:tc>
          <w:tcPr>
            <w:tcW w:w="396" w:type="dxa"/>
            <w:textDirection w:val="btLr"/>
          </w:tcPr>
          <w:p w:rsidR="00CA6130" w:rsidRPr="005E08F1" w:rsidRDefault="00CA6130" w:rsidP="00EC68E8">
            <w:pPr>
              <w:rPr>
                <w:b/>
                <w:bCs/>
                <w:sz w:val="20"/>
              </w:rPr>
            </w:pPr>
            <w:r w:rsidRPr="005E08F1">
              <w:rPr>
                <w:b/>
                <w:bCs/>
                <w:sz w:val="20"/>
              </w:rPr>
              <w:t>(k) use of techniques</w:t>
            </w:r>
            <w:r>
              <w:rPr>
                <w:b/>
                <w:bCs/>
                <w:sz w:val="20"/>
              </w:rPr>
              <w:t>, skills, and modern</w:t>
            </w:r>
            <w:r w:rsidRPr="005E08F1">
              <w:rPr>
                <w:b/>
                <w:bCs/>
                <w:sz w:val="20"/>
              </w:rPr>
              <w:t xml:space="preserve"> tools in design</w:t>
            </w:r>
          </w:p>
        </w:tc>
        <w:tc>
          <w:tcPr>
            <w:tcW w:w="450" w:type="dxa"/>
            <w:textDirection w:val="btLr"/>
          </w:tcPr>
          <w:p w:rsidR="00CA6130" w:rsidRPr="005E08F1" w:rsidRDefault="00CA6130" w:rsidP="00CA6130">
            <w:pPr>
              <w:rPr>
                <w:b/>
                <w:bCs/>
                <w:sz w:val="20"/>
              </w:rPr>
            </w:pPr>
            <w:r>
              <w:rPr>
                <w:b/>
                <w:bCs/>
                <w:sz w:val="20"/>
              </w:rPr>
              <w:t xml:space="preserve">(l) design a system by integrating </w:t>
            </w:r>
            <w:r w:rsidRPr="005E08F1">
              <w:rPr>
                <w:b/>
                <w:bCs/>
                <w:sz w:val="20"/>
              </w:rPr>
              <w:t xml:space="preserve">hardware </w:t>
            </w:r>
            <w:r>
              <w:rPr>
                <w:b/>
                <w:bCs/>
                <w:sz w:val="20"/>
              </w:rPr>
              <w:t xml:space="preserve">&amp; </w:t>
            </w:r>
            <w:r w:rsidRPr="005E08F1">
              <w:rPr>
                <w:b/>
                <w:bCs/>
                <w:sz w:val="20"/>
              </w:rPr>
              <w:t>software</w:t>
            </w: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MATH 101, MATH 102, MATH 201, MATH 260, PHYS 101, PHYS 102 and CHEM 101</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STAT 319</w:t>
            </w:r>
            <w:r w:rsidRPr="005E08F1">
              <w:rPr>
                <w:sz w:val="20"/>
              </w:rPr>
              <w:t xml:space="preserve"> </w:t>
            </w:r>
            <w:r>
              <w:rPr>
                <w:b/>
                <w:bCs/>
                <w:sz w:val="20"/>
              </w:rPr>
              <w:t>Prob. &amp; Stat. for Engineers</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ENGL &amp; IAS courses</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IAS 212 Professional Ethics</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ICS 102, ICS 201, ICS 202 and ICS 431</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ICS 253 Discrete Structures I</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EE 201 Electric Circuits I</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EE 203 Electronics I</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SE 307</w:t>
            </w:r>
            <w:r w:rsidRPr="005E08F1">
              <w:rPr>
                <w:sz w:val="20"/>
              </w:rPr>
              <w:t xml:space="preserve"> </w:t>
            </w:r>
            <w:r w:rsidRPr="005E08F1">
              <w:rPr>
                <w:b/>
                <w:bCs/>
                <w:sz w:val="20"/>
              </w:rPr>
              <w:t>Eng. Economics Analysis</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COE 20</w:t>
            </w:r>
            <w:r>
              <w:rPr>
                <w:b/>
                <w:bCs/>
                <w:sz w:val="20"/>
              </w:rPr>
              <w:t>2 &amp; 203</w:t>
            </w:r>
            <w:r w:rsidRPr="005E08F1">
              <w:rPr>
                <w:b/>
                <w:bCs/>
                <w:sz w:val="20"/>
              </w:rPr>
              <w:t xml:space="preserve"> Digital Logic Design</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COE 300 Principles of Comp. Eng. Design</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r w:rsidRPr="005E08F1">
              <w:rPr>
                <w:b/>
                <w:bCs/>
                <w:sz w:val="20"/>
              </w:rPr>
              <w:t>X</w:t>
            </w: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COE 301 Computer Organization</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COE 30</w:t>
            </w:r>
            <w:r>
              <w:rPr>
                <w:b/>
                <w:bCs/>
                <w:sz w:val="20"/>
              </w:rPr>
              <w:t>6</w:t>
            </w:r>
            <w:r w:rsidRPr="005E08F1">
              <w:rPr>
                <w:b/>
                <w:bCs/>
                <w:sz w:val="20"/>
              </w:rPr>
              <w:t xml:space="preserve"> Introduction to Embedded Systems</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r w:rsidRPr="005E08F1">
              <w:rPr>
                <w:b/>
                <w:bCs/>
                <w:sz w:val="20"/>
              </w:rPr>
              <w:t>X</w:t>
            </w: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 xml:space="preserve">COE 241 </w:t>
            </w:r>
            <w:r w:rsidRPr="005E08F1">
              <w:rPr>
                <w:b/>
                <w:bCs/>
                <w:color w:val="000000"/>
                <w:sz w:val="20"/>
              </w:rPr>
              <w:t>Data &amp; Comp. Communications</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COE 344 Computer Networks</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COE 351 COE Coop Training</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r w:rsidRPr="005E08F1">
              <w:rPr>
                <w:b/>
                <w:bCs/>
                <w:sz w:val="20"/>
              </w:rPr>
              <w:t>X</w:t>
            </w: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COE 399 COE Summer Training</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45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p>
        </w:tc>
      </w:tr>
      <w:tr w:rsidR="00CA6130" w:rsidRPr="005E08F1" w:rsidTr="00EC68E8">
        <w:trPr>
          <w:jc w:val="center"/>
        </w:trPr>
        <w:tc>
          <w:tcPr>
            <w:tcW w:w="4093" w:type="dxa"/>
          </w:tcPr>
          <w:p w:rsidR="00CA6130" w:rsidRPr="005E08F1" w:rsidRDefault="00CA6130" w:rsidP="00EC68E8">
            <w:pPr>
              <w:rPr>
                <w:b/>
                <w:bCs/>
                <w:sz w:val="20"/>
              </w:rPr>
            </w:pPr>
            <w:r w:rsidRPr="005E08F1">
              <w:rPr>
                <w:b/>
                <w:bCs/>
                <w:sz w:val="20"/>
              </w:rPr>
              <w:t>COE 485 Senior Design Project</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r w:rsidRPr="005E08F1">
              <w:rPr>
                <w:b/>
                <w:bCs/>
                <w:color w:val="000000"/>
                <w:sz w:val="20"/>
              </w:rPr>
              <w:t>X</w:t>
            </w:r>
          </w:p>
        </w:tc>
        <w:tc>
          <w:tcPr>
            <w:tcW w:w="396" w:type="dxa"/>
          </w:tcPr>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sz w:val="20"/>
              </w:rPr>
            </w:pPr>
            <w:r w:rsidRPr="005E08F1">
              <w:rPr>
                <w:b/>
                <w:bCs/>
                <w:sz w:val="20"/>
              </w:rPr>
              <w:t>X</w:t>
            </w:r>
          </w:p>
        </w:tc>
      </w:tr>
      <w:tr w:rsidR="00CA6130" w:rsidRPr="005E08F1" w:rsidTr="00EC68E8">
        <w:trPr>
          <w:trHeight w:val="647"/>
          <w:jc w:val="center"/>
        </w:trPr>
        <w:tc>
          <w:tcPr>
            <w:tcW w:w="4093" w:type="dxa"/>
          </w:tcPr>
          <w:p w:rsidR="00CA6130" w:rsidRPr="005E08F1" w:rsidRDefault="00CA6130" w:rsidP="00EC68E8">
            <w:pPr>
              <w:rPr>
                <w:b/>
                <w:bCs/>
                <w:sz w:val="20"/>
              </w:rPr>
            </w:pPr>
            <w:r w:rsidRPr="005E08F1">
              <w:rPr>
                <w:b/>
                <w:bCs/>
                <w:sz w:val="20"/>
              </w:rPr>
              <w:t>Depth Elective Courses:</w:t>
            </w:r>
          </w:p>
          <w:p w:rsidR="00CA6130" w:rsidRPr="005E08F1" w:rsidRDefault="00CA6130" w:rsidP="00EC68E8">
            <w:pPr>
              <w:rPr>
                <w:b/>
                <w:bCs/>
                <w:sz w:val="20"/>
              </w:rPr>
            </w:pPr>
            <w:r w:rsidRPr="005E08F1">
              <w:rPr>
                <w:b/>
                <w:bCs/>
                <w:sz w:val="20"/>
              </w:rPr>
              <w:t>COE 444 Inter</w:t>
            </w:r>
            <w:r>
              <w:rPr>
                <w:b/>
                <w:bCs/>
                <w:sz w:val="20"/>
              </w:rPr>
              <w:t>.</w:t>
            </w:r>
            <w:r w:rsidRPr="005E08F1">
              <w:rPr>
                <w:b/>
                <w:bCs/>
                <w:sz w:val="20"/>
              </w:rPr>
              <w:t xml:space="preserve"> Design and Management</w:t>
            </w:r>
          </w:p>
          <w:p w:rsidR="00CA6130" w:rsidRPr="005E08F1" w:rsidRDefault="00CA6130" w:rsidP="00EC68E8">
            <w:pPr>
              <w:rPr>
                <w:b/>
                <w:bCs/>
                <w:sz w:val="20"/>
              </w:rPr>
            </w:pPr>
            <w:r w:rsidRPr="005E08F1">
              <w:rPr>
                <w:b/>
                <w:bCs/>
                <w:sz w:val="20"/>
              </w:rPr>
              <w:t>COE 405 Des</w:t>
            </w:r>
            <w:r>
              <w:rPr>
                <w:b/>
                <w:bCs/>
                <w:sz w:val="20"/>
              </w:rPr>
              <w:t>.</w:t>
            </w:r>
            <w:r w:rsidRPr="005E08F1">
              <w:rPr>
                <w:b/>
                <w:bCs/>
                <w:sz w:val="20"/>
              </w:rPr>
              <w:t xml:space="preserve"> </w:t>
            </w:r>
            <w:proofErr w:type="gramStart"/>
            <w:r w:rsidRPr="005E08F1">
              <w:rPr>
                <w:b/>
                <w:bCs/>
                <w:sz w:val="20"/>
              </w:rPr>
              <w:t>and</w:t>
            </w:r>
            <w:proofErr w:type="gramEnd"/>
            <w:r w:rsidRPr="005E08F1">
              <w:rPr>
                <w:b/>
                <w:bCs/>
                <w:sz w:val="20"/>
              </w:rPr>
              <w:t xml:space="preserve"> Modeling of Digital Sys.</w:t>
            </w:r>
          </w:p>
        </w:tc>
        <w:tc>
          <w:tcPr>
            <w:tcW w:w="360" w:type="dxa"/>
          </w:tcPr>
          <w:p w:rsidR="00CA6130" w:rsidRPr="005E08F1" w:rsidRDefault="00CA6130" w:rsidP="00EC68E8">
            <w:pPr>
              <w:jc w:val="center"/>
              <w:rPr>
                <w:b/>
                <w:bCs/>
                <w:color w:val="000000"/>
                <w:sz w:val="20"/>
              </w:rPr>
            </w:pPr>
          </w:p>
          <w:p w:rsidR="00CA6130" w:rsidRPr="005E08F1" w:rsidRDefault="00CA6130" w:rsidP="00EC68E8">
            <w:pPr>
              <w:jc w:val="center"/>
              <w:rPr>
                <w:b/>
                <w:bCs/>
                <w:color w:val="000000"/>
                <w:sz w:val="20"/>
              </w:rPr>
            </w:pPr>
            <w:r w:rsidRPr="005E08F1">
              <w:rPr>
                <w:b/>
                <w:bCs/>
                <w:color w:val="000000"/>
                <w:sz w:val="20"/>
              </w:rPr>
              <w:t>X</w:t>
            </w:r>
          </w:p>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p w:rsidR="00CA6130" w:rsidRPr="005E08F1" w:rsidRDefault="00CA6130" w:rsidP="00EC68E8">
            <w:pPr>
              <w:jc w:val="center"/>
              <w:rPr>
                <w:b/>
                <w:bCs/>
                <w:color w:val="000000"/>
                <w:sz w:val="20"/>
              </w:rPr>
            </w:pPr>
            <w:r w:rsidRPr="005E08F1">
              <w:rPr>
                <w:b/>
                <w:bCs/>
                <w:color w:val="000000"/>
                <w:sz w:val="20"/>
              </w:rPr>
              <w:t>X</w:t>
            </w:r>
          </w:p>
          <w:p w:rsidR="00CA6130" w:rsidRPr="005E08F1" w:rsidRDefault="00CA6130" w:rsidP="00EC68E8">
            <w:pPr>
              <w:jc w:val="center"/>
              <w:rPr>
                <w:b/>
                <w:bCs/>
                <w:color w:val="000000"/>
                <w:sz w:val="20"/>
              </w:rPr>
            </w:pPr>
            <w:r w:rsidRPr="005E08F1">
              <w:rPr>
                <w:b/>
                <w:bCs/>
                <w:color w:val="000000"/>
                <w:sz w:val="20"/>
              </w:rPr>
              <w:t>X</w:t>
            </w: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p w:rsidR="00CA6130" w:rsidRPr="005E08F1" w:rsidRDefault="00CA6130" w:rsidP="00EC68E8">
            <w:pPr>
              <w:jc w:val="center"/>
              <w:rPr>
                <w:b/>
                <w:bCs/>
                <w:color w:val="000000"/>
                <w:sz w:val="20"/>
              </w:rPr>
            </w:pPr>
            <w:r w:rsidRPr="005E08F1">
              <w:rPr>
                <w:b/>
                <w:bCs/>
                <w:color w:val="000000"/>
                <w:sz w:val="20"/>
              </w:rPr>
              <w:t>X</w:t>
            </w:r>
          </w:p>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60" w:type="dxa"/>
          </w:tcPr>
          <w:p w:rsidR="00CA6130" w:rsidRPr="005E08F1" w:rsidRDefault="00CA6130" w:rsidP="00EC68E8">
            <w:pPr>
              <w:jc w:val="center"/>
              <w:rPr>
                <w:b/>
                <w:bCs/>
                <w:color w:val="000000"/>
                <w:sz w:val="20"/>
              </w:rPr>
            </w:pPr>
          </w:p>
        </w:tc>
        <w:tc>
          <w:tcPr>
            <w:tcW w:w="396" w:type="dxa"/>
          </w:tcPr>
          <w:p w:rsidR="00CA6130" w:rsidRPr="005E08F1" w:rsidRDefault="00CA6130" w:rsidP="00EC68E8">
            <w:pPr>
              <w:jc w:val="center"/>
              <w:rPr>
                <w:b/>
                <w:bCs/>
                <w:color w:val="000000"/>
                <w:sz w:val="20"/>
              </w:rPr>
            </w:pPr>
          </w:p>
          <w:p w:rsidR="00CA6130" w:rsidRPr="005E08F1" w:rsidRDefault="00CA6130" w:rsidP="00EC68E8">
            <w:pPr>
              <w:jc w:val="center"/>
              <w:rPr>
                <w:b/>
                <w:bCs/>
                <w:color w:val="000000"/>
                <w:sz w:val="20"/>
              </w:rPr>
            </w:pPr>
            <w:r w:rsidRPr="005E08F1">
              <w:rPr>
                <w:b/>
                <w:bCs/>
                <w:color w:val="000000"/>
                <w:sz w:val="20"/>
              </w:rPr>
              <w:t>X</w:t>
            </w:r>
          </w:p>
          <w:p w:rsidR="00CA6130" w:rsidRPr="005E08F1" w:rsidRDefault="00CA6130" w:rsidP="00EC68E8">
            <w:pPr>
              <w:jc w:val="center"/>
              <w:rPr>
                <w:b/>
                <w:bCs/>
                <w:color w:val="000000"/>
                <w:sz w:val="20"/>
              </w:rPr>
            </w:pPr>
            <w:r w:rsidRPr="005E08F1">
              <w:rPr>
                <w:b/>
                <w:bCs/>
                <w:color w:val="000000"/>
                <w:sz w:val="20"/>
              </w:rPr>
              <w:t>X</w:t>
            </w:r>
          </w:p>
        </w:tc>
        <w:tc>
          <w:tcPr>
            <w:tcW w:w="450" w:type="dxa"/>
          </w:tcPr>
          <w:p w:rsidR="00CA6130" w:rsidRPr="005E08F1" w:rsidRDefault="00CA6130" w:rsidP="00EC68E8">
            <w:pPr>
              <w:jc w:val="center"/>
              <w:rPr>
                <w:b/>
                <w:bCs/>
                <w:color w:val="000000"/>
                <w:sz w:val="20"/>
              </w:rPr>
            </w:pPr>
          </w:p>
          <w:p w:rsidR="00CA6130" w:rsidRPr="005E08F1" w:rsidRDefault="00CA6130" w:rsidP="00EC68E8">
            <w:pPr>
              <w:jc w:val="center"/>
              <w:rPr>
                <w:b/>
                <w:bCs/>
                <w:sz w:val="20"/>
              </w:rPr>
            </w:pPr>
          </w:p>
        </w:tc>
      </w:tr>
    </w:tbl>
    <w:p w:rsidR="00E92E03" w:rsidRDefault="00E92E03" w:rsidP="00BE43FC">
      <w:pPr>
        <w:pStyle w:val="Caption"/>
      </w:pPr>
    </w:p>
    <w:sectPr w:rsidR="00E92E03" w:rsidSect="00C323FE">
      <w:footerReference w:type="default" r:id="rId9"/>
      <w:pgSz w:w="12240" w:h="15840" w:code="1"/>
      <w:pgMar w:top="1134" w:right="1185" w:bottom="1134"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A5F" w:rsidRDefault="00665A5F" w:rsidP="007050CD">
      <w:pPr>
        <w:spacing w:after="0"/>
      </w:pPr>
      <w:r>
        <w:separator/>
      </w:r>
    </w:p>
  </w:endnote>
  <w:endnote w:type="continuationSeparator" w:id="0">
    <w:p w:rsidR="00665A5F" w:rsidRDefault="00665A5F" w:rsidP="007050C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UFYSC+ChaparralPro-Light">
    <w:altName w:val="Chaparral Pro"/>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raditional Arabic">
    <w:panose1 w:val="02010000000000000000"/>
    <w:charset w:val="B2"/>
    <w:family w:val="auto"/>
    <w:pitch w:val="variable"/>
    <w:sig w:usb0="00002001" w:usb1="00000000" w:usb2="00000000" w:usb3="00000000" w:csb0="00000040" w:csb1="00000000"/>
  </w:font>
  <w:font w:name="Times">
    <w:panose1 w:val="020206030504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20000287" w:usb1="00000000" w:usb2="00000000" w:usb3="00000000" w:csb0="0000019F" w:csb1="00000000"/>
  </w:font>
  <w:font w:name="JNCLDH+TimesNewRoman,Bold">
    <w:altName w:val="Times New Roman"/>
    <w:panose1 w:val="00000000000000000000"/>
    <w:charset w:val="00"/>
    <w:family w:val="roman"/>
    <w:notTrueType/>
    <w:pitch w:val="default"/>
    <w:sig w:usb0="00000003" w:usb1="00000000" w:usb2="00000000" w:usb3="00000000" w:csb0="00000001" w:csb1="00000000"/>
  </w:font>
  <w:font w:name="YRCJAM+ChaparralPro-Semibold">
    <w:altName w:val="Chaparral Pro"/>
    <w:panose1 w:val="00000000000000000000"/>
    <w:charset w:val="00"/>
    <w:family w:val="roman"/>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icrosoft Sans Serif">
    <w:panose1 w:val="020B0604020202020204"/>
    <w:charset w:val="00"/>
    <w:family w:val="swiss"/>
    <w:pitch w:val="variable"/>
    <w:sig w:usb0="61002BDF" w:usb1="80000000" w:usb2="00000008" w:usb3="00000000" w:csb0="000101FF" w:csb1="00000000"/>
  </w:font>
  <w:font w:name="Old English Text MT">
    <w:panose1 w:val="03040902040508030806"/>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092985"/>
      <w:docPartObj>
        <w:docPartGallery w:val="Page Numbers (Bottom of Page)"/>
        <w:docPartUnique/>
      </w:docPartObj>
    </w:sdtPr>
    <w:sdtContent>
      <w:p w:rsidR="007050CD" w:rsidRDefault="009C74B5">
        <w:pPr>
          <w:pStyle w:val="Footer"/>
          <w:jc w:val="center"/>
        </w:pPr>
        <w:fldSimple w:instr=" PAGE   \* MERGEFORMAT ">
          <w:r w:rsidR="004B0EBB">
            <w:rPr>
              <w:noProof/>
            </w:rPr>
            <w:t>5</w:t>
          </w:r>
        </w:fldSimple>
      </w:p>
    </w:sdtContent>
  </w:sdt>
  <w:p w:rsidR="007050CD" w:rsidRDefault="007050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A5F" w:rsidRDefault="00665A5F" w:rsidP="007050CD">
      <w:pPr>
        <w:spacing w:after="0"/>
      </w:pPr>
      <w:r>
        <w:separator/>
      </w:r>
    </w:p>
  </w:footnote>
  <w:footnote w:type="continuationSeparator" w:id="0">
    <w:p w:rsidR="00665A5F" w:rsidRDefault="00665A5F" w:rsidP="007050CD">
      <w:pPr>
        <w:spacing w:after="0"/>
      </w:pPr>
      <w:r>
        <w:continuationSeparator/>
      </w:r>
    </w:p>
  </w:footnote>
  <w:footnote w:id="1">
    <w:p w:rsidR="00C5605A" w:rsidRDefault="00C5605A" w:rsidP="00C5605A">
      <w:pPr>
        <w:autoSpaceDE w:val="0"/>
        <w:autoSpaceDN w:val="0"/>
        <w:adjustRightInd w:val="0"/>
        <w:spacing w:after="60"/>
      </w:pPr>
      <w:r w:rsidRPr="001952DF">
        <w:rPr>
          <w:rStyle w:val="FootnoteReference"/>
          <w:sz w:val="20"/>
        </w:rPr>
        <w:footnoteRef/>
      </w:r>
      <w:r w:rsidRPr="001952DF">
        <w:rPr>
          <w:sz w:val="20"/>
        </w:rPr>
        <w:t xml:space="preserve"> </w:t>
      </w:r>
      <w:r w:rsidRPr="00D01790">
        <w:rPr>
          <w:i/>
          <w:iCs/>
          <w:color w:val="000000"/>
          <w:sz w:val="16"/>
          <w:szCs w:val="16"/>
        </w:rPr>
        <w:t>The Government Expenditure on R&amp;D is planned to be 1.6% of the GDP by 1438 AH (2017 AD).</w:t>
      </w:r>
    </w:p>
  </w:footnote>
  <w:footnote w:id="2">
    <w:p w:rsidR="00C5605A" w:rsidRDefault="00C5605A" w:rsidP="00C5605A">
      <w:pPr>
        <w:pStyle w:val="FootnoteText"/>
        <w:spacing w:after="60"/>
      </w:pPr>
      <w:r w:rsidRPr="001952DF">
        <w:rPr>
          <w:rStyle w:val="FootnoteReference"/>
        </w:rPr>
        <w:footnoteRef/>
      </w:r>
      <w:r w:rsidRPr="001952DF">
        <w:t xml:space="preserve"> </w:t>
      </w:r>
      <w:r w:rsidRPr="00D01790">
        <w:rPr>
          <w:color w:val="000000"/>
          <w:sz w:val="16"/>
          <w:szCs w:val="16"/>
        </w:rPr>
        <w:t>“</w:t>
      </w:r>
      <w:r w:rsidRPr="00D01790">
        <w:rPr>
          <w:i/>
          <w:iCs/>
          <w:color w:val="000000"/>
          <w:sz w:val="16"/>
          <w:szCs w:val="16"/>
        </w:rPr>
        <w:t>Kingdom of Saudi Arabia: Toward Knowledge-Based Economy</w:t>
      </w:r>
      <w:r w:rsidRPr="00D01790">
        <w:rPr>
          <w:color w:val="000000"/>
          <w:sz w:val="16"/>
          <w:szCs w:val="16"/>
        </w:rPr>
        <w:t xml:space="preserve">,” </w:t>
      </w:r>
      <w:r w:rsidRPr="00D01790">
        <w:rPr>
          <w:color w:val="333300"/>
          <w:sz w:val="16"/>
          <w:szCs w:val="16"/>
        </w:rPr>
        <w:t>Mohammed I. Al-Suwaiyel, President, KACST, 2008 Global Competitiveness Forum, 20-22 January 2008, Riyadh (</w:t>
      </w:r>
      <w:hyperlink r:id="rId1" w:history="1">
        <w:r w:rsidRPr="00D01790">
          <w:rPr>
            <w:rStyle w:val="Hyperlink"/>
            <w:sz w:val="16"/>
            <w:szCs w:val="16"/>
          </w:rPr>
          <w:t>http://www.hightrusted.com/GCF2009/media/p/12/download.aspx</w:t>
        </w:r>
      </w:hyperlink>
      <w:r w:rsidRPr="00D01790">
        <w:rPr>
          <w:color w:val="333300"/>
          <w:sz w:val="16"/>
          <w:szCs w:val="16"/>
        </w:rPr>
        <w:t>)</w:t>
      </w:r>
    </w:p>
  </w:footnote>
  <w:footnote w:id="3">
    <w:p w:rsidR="00C5605A" w:rsidRDefault="00C5605A" w:rsidP="00C5605A">
      <w:pPr>
        <w:pStyle w:val="FootnoteText"/>
      </w:pPr>
      <w:r w:rsidRPr="001952DF">
        <w:rPr>
          <w:rStyle w:val="FootnoteReference"/>
        </w:rPr>
        <w:footnoteRef/>
      </w:r>
      <w:r w:rsidRPr="001952DF">
        <w:t xml:space="preserve"> </w:t>
      </w:r>
      <w:r w:rsidRPr="00D01790">
        <w:rPr>
          <w:sz w:val="16"/>
          <w:szCs w:val="16"/>
        </w:rPr>
        <w:t>“</w:t>
      </w:r>
      <w:r w:rsidRPr="00D01790">
        <w:rPr>
          <w:i/>
          <w:iCs/>
          <w:sz w:val="16"/>
          <w:szCs w:val="16"/>
        </w:rPr>
        <w:t>Strategic Priorities for Electronics, Communications and Photonics Technology Program,</w:t>
      </w:r>
      <w:r w:rsidRPr="00D01790">
        <w:rPr>
          <w:sz w:val="16"/>
          <w:szCs w:val="16"/>
        </w:rPr>
        <w:t xml:space="preserve">”  </w:t>
      </w:r>
      <w:hyperlink r:id="rId2" w:history="1">
        <w:r w:rsidRPr="00D01790">
          <w:rPr>
            <w:rStyle w:val="Hyperlink"/>
            <w:sz w:val="16"/>
            <w:szCs w:val="16"/>
          </w:rPr>
          <w:t>http://www.kacst.edu.sa/en/research/Documents/ECP.pdf</w:t>
        </w:r>
      </w:hyperlink>
    </w:p>
  </w:footnote>
  <w:footnote w:id="4">
    <w:p w:rsidR="00C5605A" w:rsidRDefault="00C5605A" w:rsidP="00C5605A">
      <w:pPr>
        <w:pStyle w:val="FootnoteText"/>
        <w:spacing w:before="60"/>
      </w:pPr>
      <w:r w:rsidRPr="001952DF">
        <w:rPr>
          <w:rStyle w:val="FootnoteReference"/>
        </w:rPr>
        <w:footnoteRef/>
      </w:r>
      <w:r w:rsidRPr="001952DF">
        <w:t xml:space="preserve"> </w:t>
      </w:r>
      <w:r w:rsidRPr="00D01790">
        <w:rPr>
          <w:rStyle w:val="apple-style-span"/>
          <w:b/>
          <w:bCs/>
          <w:sz w:val="16"/>
          <w:szCs w:val="16"/>
        </w:rPr>
        <w:t>“</w:t>
      </w:r>
      <w:r w:rsidRPr="00D01790">
        <w:rPr>
          <w:rStyle w:val="apple-style-span"/>
          <w:b/>
          <w:bCs/>
          <w:sz w:val="16"/>
          <w:szCs w:val="16"/>
          <w:rtl/>
        </w:rPr>
        <w:t>السعودية ستعاني نقص 30 ألفاً من كوادر تقنية المعلومات بحلول 2014</w:t>
      </w:r>
      <w:r w:rsidRPr="00D01790">
        <w:rPr>
          <w:rStyle w:val="apple-style-span"/>
          <w:b/>
          <w:bCs/>
          <w:sz w:val="16"/>
          <w:szCs w:val="16"/>
        </w:rPr>
        <w:t xml:space="preserve">”  </w:t>
      </w:r>
      <w:hyperlink r:id="rId3" w:history="1">
        <w:r w:rsidRPr="00D01790">
          <w:rPr>
            <w:rStyle w:val="Hyperlink"/>
            <w:b/>
            <w:bCs/>
            <w:sz w:val="16"/>
            <w:szCs w:val="16"/>
          </w:rPr>
          <w:t>http://international.daralhayat.com/internationalarticle/139679</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355E0"/>
    <w:multiLevelType w:val="hybridMultilevel"/>
    <w:tmpl w:val="1B169864"/>
    <w:lvl w:ilvl="0" w:tplc="1D78CFF2">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782755"/>
    <w:multiLevelType w:val="hybridMultilevel"/>
    <w:tmpl w:val="4A589E02"/>
    <w:lvl w:ilvl="0" w:tplc="0409000F">
      <w:start w:val="1"/>
      <w:numFmt w:val="decimal"/>
      <w:lvlText w:val="%1."/>
      <w:lvlJc w:val="left"/>
      <w:pPr>
        <w:ind w:left="360" w:hanging="360"/>
      </w:pPr>
      <w:rPr>
        <w:rFonts w:hint="default"/>
      </w:rPr>
    </w:lvl>
    <w:lvl w:ilvl="1" w:tplc="0409000F">
      <w:start w:val="1"/>
      <w:numFmt w:val="decimal"/>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337B1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29109EC"/>
    <w:multiLevelType w:val="hybridMultilevel"/>
    <w:tmpl w:val="B726C8D6"/>
    <w:lvl w:ilvl="0" w:tplc="625AAB10">
      <w:start w:val="1"/>
      <w:numFmt w:val="decimal"/>
      <w:lvlText w:val="%1."/>
      <w:lvlJc w:val="left"/>
      <w:pPr>
        <w:tabs>
          <w:tab w:val="num" w:pos="480"/>
        </w:tabs>
        <w:ind w:left="4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78637A2"/>
    <w:multiLevelType w:val="hybridMultilevel"/>
    <w:tmpl w:val="D9F88312"/>
    <w:lvl w:ilvl="0" w:tplc="04090001">
      <w:start w:val="1"/>
      <w:numFmt w:val="decimal"/>
      <w:lvlText w:val="%1."/>
      <w:lvlJc w:val="left"/>
      <w:pPr>
        <w:ind w:left="720" w:hanging="360"/>
      </w:pPr>
    </w:lvl>
    <w:lvl w:ilvl="1" w:tplc="04090003">
      <w:start w:val="1"/>
      <w:numFmt w:val="lowerRoman"/>
      <w:lvlText w:val="%2."/>
      <w:lvlJc w:val="righ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41A425A"/>
    <w:multiLevelType w:val="hybridMultilevel"/>
    <w:tmpl w:val="5656BA4A"/>
    <w:lvl w:ilvl="0" w:tplc="44B68DB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9051F3"/>
    <w:multiLevelType w:val="hybridMultilevel"/>
    <w:tmpl w:val="4C748C2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D210F84"/>
    <w:multiLevelType w:val="hybridMultilevel"/>
    <w:tmpl w:val="FC6C4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9049AA"/>
    <w:multiLevelType w:val="hybridMultilevel"/>
    <w:tmpl w:val="5E6259C6"/>
    <w:lvl w:ilvl="0" w:tplc="33443450">
      <w:start w:val="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960"/>
        </w:tabs>
        <w:ind w:left="96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6DE32DD"/>
    <w:multiLevelType w:val="hybridMultilevel"/>
    <w:tmpl w:val="7EFAA1D8"/>
    <w:lvl w:ilvl="0" w:tplc="DB4A4EB4">
      <w:start w:val="1"/>
      <w:numFmt w:val="decimal"/>
      <w:lvlText w:val="%1."/>
      <w:lvlJc w:val="left"/>
      <w:pPr>
        <w:tabs>
          <w:tab w:val="num" w:pos="480"/>
        </w:tabs>
        <w:ind w:left="480" w:hanging="360"/>
      </w:pPr>
      <w:rPr>
        <w:rFonts w:cs="Times New Roman" w:hint="default"/>
      </w:rPr>
    </w:lvl>
    <w:lvl w:ilvl="1" w:tplc="04090019" w:tentative="1">
      <w:start w:val="1"/>
      <w:numFmt w:val="lowerLetter"/>
      <w:lvlText w:val="%2."/>
      <w:lvlJc w:val="left"/>
      <w:pPr>
        <w:tabs>
          <w:tab w:val="num" w:pos="1200"/>
        </w:tabs>
        <w:ind w:left="1200" w:hanging="360"/>
      </w:pPr>
      <w:rPr>
        <w:rFonts w:cs="Times New Roman"/>
      </w:rPr>
    </w:lvl>
    <w:lvl w:ilvl="2" w:tplc="0409001B" w:tentative="1">
      <w:start w:val="1"/>
      <w:numFmt w:val="lowerRoman"/>
      <w:lvlText w:val="%3."/>
      <w:lvlJc w:val="right"/>
      <w:pPr>
        <w:tabs>
          <w:tab w:val="num" w:pos="1920"/>
        </w:tabs>
        <w:ind w:left="1920" w:hanging="180"/>
      </w:pPr>
      <w:rPr>
        <w:rFonts w:cs="Times New Roman"/>
      </w:rPr>
    </w:lvl>
    <w:lvl w:ilvl="3" w:tplc="0409000F" w:tentative="1">
      <w:start w:val="1"/>
      <w:numFmt w:val="decimal"/>
      <w:lvlText w:val="%4."/>
      <w:lvlJc w:val="left"/>
      <w:pPr>
        <w:tabs>
          <w:tab w:val="num" w:pos="2640"/>
        </w:tabs>
        <w:ind w:left="2640" w:hanging="360"/>
      </w:pPr>
      <w:rPr>
        <w:rFonts w:cs="Times New Roman"/>
      </w:rPr>
    </w:lvl>
    <w:lvl w:ilvl="4" w:tplc="04090019" w:tentative="1">
      <w:start w:val="1"/>
      <w:numFmt w:val="lowerLetter"/>
      <w:lvlText w:val="%5."/>
      <w:lvlJc w:val="left"/>
      <w:pPr>
        <w:tabs>
          <w:tab w:val="num" w:pos="3360"/>
        </w:tabs>
        <w:ind w:left="3360" w:hanging="360"/>
      </w:pPr>
      <w:rPr>
        <w:rFonts w:cs="Times New Roman"/>
      </w:rPr>
    </w:lvl>
    <w:lvl w:ilvl="5" w:tplc="0409001B" w:tentative="1">
      <w:start w:val="1"/>
      <w:numFmt w:val="lowerRoman"/>
      <w:lvlText w:val="%6."/>
      <w:lvlJc w:val="right"/>
      <w:pPr>
        <w:tabs>
          <w:tab w:val="num" w:pos="4080"/>
        </w:tabs>
        <w:ind w:left="4080" w:hanging="180"/>
      </w:pPr>
      <w:rPr>
        <w:rFonts w:cs="Times New Roman"/>
      </w:rPr>
    </w:lvl>
    <w:lvl w:ilvl="6" w:tplc="0409000F" w:tentative="1">
      <w:start w:val="1"/>
      <w:numFmt w:val="decimal"/>
      <w:lvlText w:val="%7."/>
      <w:lvlJc w:val="left"/>
      <w:pPr>
        <w:tabs>
          <w:tab w:val="num" w:pos="4800"/>
        </w:tabs>
        <w:ind w:left="4800" w:hanging="360"/>
      </w:pPr>
      <w:rPr>
        <w:rFonts w:cs="Times New Roman"/>
      </w:rPr>
    </w:lvl>
    <w:lvl w:ilvl="7" w:tplc="04090019" w:tentative="1">
      <w:start w:val="1"/>
      <w:numFmt w:val="lowerLetter"/>
      <w:lvlText w:val="%8."/>
      <w:lvlJc w:val="left"/>
      <w:pPr>
        <w:tabs>
          <w:tab w:val="num" w:pos="5520"/>
        </w:tabs>
        <w:ind w:left="5520" w:hanging="360"/>
      </w:pPr>
      <w:rPr>
        <w:rFonts w:cs="Times New Roman"/>
      </w:rPr>
    </w:lvl>
    <w:lvl w:ilvl="8" w:tplc="0409001B" w:tentative="1">
      <w:start w:val="1"/>
      <w:numFmt w:val="lowerRoman"/>
      <w:lvlText w:val="%9."/>
      <w:lvlJc w:val="right"/>
      <w:pPr>
        <w:tabs>
          <w:tab w:val="num" w:pos="6240"/>
        </w:tabs>
        <w:ind w:left="6240" w:hanging="180"/>
      </w:pPr>
      <w:rPr>
        <w:rFonts w:cs="Times New Roman"/>
      </w:rPr>
    </w:lvl>
  </w:abstractNum>
  <w:abstractNum w:abstractNumId="10">
    <w:nsid w:val="373A6619"/>
    <w:multiLevelType w:val="hybridMultilevel"/>
    <w:tmpl w:val="6F5EE214"/>
    <w:lvl w:ilvl="0" w:tplc="0409000B">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8F4340C"/>
    <w:multiLevelType w:val="hybridMultilevel"/>
    <w:tmpl w:val="FDFA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D87C0A"/>
    <w:multiLevelType w:val="hybridMultilevel"/>
    <w:tmpl w:val="DDBAAD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FB688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7820F95"/>
    <w:multiLevelType w:val="hybridMultilevel"/>
    <w:tmpl w:val="FAFE6C60"/>
    <w:lvl w:ilvl="0" w:tplc="0409000F">
      <w:start w:val="1"/>
      <w:numFmt w:val="decimal"/>
      <w:lvlText w:val="%1."/>
      <w:lvlJc w:val="left"/>
      <w:pPr>
        <w:ind w:left="360" w:hanging="360"/>
      </w:pPr>
      <w:rPr>
        <w:rFonts w:hint="default"/>
      </w:rPr>
    </w:lvl>
    <w:lvl w:ilvl="1" w:tplc="2A929570">
      <w:numFmt w:val="bullet"/>
      <w:lvlText w:val="•"/>
      <w:lvlJc w:val="left"/>
      <w:pPr>
        <w:ind w:left="1440" w:hanging="72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7B95564"/>
    <w:multiLevelType w:val="hybridMultilevel"/>
    <w:tmpl w:val="68F263DA"/>
    <w:lvl w:ilvl="0" w:tplc="0409000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7A23D5"/>
    <w:multiLevelType w:val="hybridMultilevel"/>
    <w:tmpl w:val="9AE02FC4"/>
    <w:lvl w:ilvl="0" w:tplc="FFFFFFFF">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B139C0"/>
    <w:multiLevelType w:val="hybridMultilevel"/>
    <w:tmpl w:val="3A3EDA06"/>
    <w:lvl w:ilvl="0" w:tplc="0409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4E416B5B"/>
    <w:multiLevelType w:val="hybridMultilevel"/>
    <w:tmpl w:val="988822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EB1528"/>
    <w:multiLevelType w:val="hybridMultilevel"/>
    <w:tmpl w:val="421C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BE71A5"/>
    <w:multiLevelType w:val="hybridMultilevel"/>
    <w:tmpl w:val="28D4C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FB634A"/>
    <w:multiLevelType w:val="multilevel"/>
    <w:tmpl w:val="9524EEA4"/>
    <w:styleLink w:val="StyleBulletedBlue1"/>
    <w:lvl w:ilvl="0">
      <w:start w:val="1"/>
      <w:numFmt w:val="bullet"/>
      <w:lvlText w:val=""/>
      <w:lvlJc w:val="left"/>
      <w:pPr>
        <w:tabs>
          <w:tab w:val="num" w:pos="720"/>
        </w:tabs>
        <w:ind w:left="720" w:hanging="360"/>
      </w:pPr>
      <w:rPr>
        <w:rFonts w:ascii="Symbol" w:hAnsi="Symbol"/>
        <w:color w:val="0000FF"/>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5CE074E"/>
    <w:multiLevelType w:val="hybridMultilevel"/>
    <w:tmpl w:val="CA62D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CE05051"/>
    <w:multiLevelType w:val="hybridMultilevel"/>
    <w:tmpl w:val="A8844F20"/>
    <w:lvl w:ilvl="0" w:tplc="234C82A0">
      <w:numFmt w:val="bullet"/>
      <w:lvlText w:val="•"/>
      <w:lvlJc w:val="left"/>
      <w:pPr>
        <w:ind w:left="720" w:hanging="360"/>
      </w:pPr>
      <w:rPr>
        <w:rFonts w:ascii="DUFYSC+ChaparralPro-Light" w:eastAsiaTheme="minorEastAsia" w:hAnsi="DUFYSC+ChaparralPro-Light" w:cs="DUFYSC+ChaparralPro-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9D31B8"/>
    <w:multiLevelType w:val="hybridMultilevel"/>
    <w:tmpl w:val="240A0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A8385D"/>
    <w:multiLevelType w:val="hybridMultilevel"/>
    <w:tmpl w:val="93ACD8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95237E2"/>
    <w:multiLevelType w:val="hybridMultilevel"/>
    <w:tmpl w:val="510A6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AF57B11"/>
    <w:multiLevelType w:val="hybridMultilevel"/>
    <w:tmpl w:val="AD900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C93F6F"/>
    <w:multiLevelType w:val="hybridMultilevel"/>
    <w:tmpl w:val="318409A6"/>
    <w:lvl w:ilvl="0" w:tplc="B50C3BEC">
      <w:numFmt w:val="bullet"/>
      <w:lvlText w:val="•"/>
      <w:lvlJc w:val="left"/>
      <w:pPr>
        <w:ind w:left="720" w:hanging="360"/>
      </w:pPr>
      <w:rPr>
        <w:rFonts w:ascii="DUFYSC+ChaparralPro-Light" w:eastAsiaTheme="minorEastAsia" w:hAnsi="DUFYSC+ChaparralPro-Light" w:cs="DUFYSC+ChaparralPro-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2B2CEA"/>
    <w:multiLevelType w:val="hybridMultilevel"/>
    <w:tmpl w:val="A45C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72692E"/>
    <w:multiLevelType w:val="hybridMultilevel"/>
    <w:tmpl w:val="E64238DA"/>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nsid w:val="6EF57303"/>
    <w:multiLevelType w:val="multilevel"/>
    <w:tmpl w:val="D02CA258"/>
    <w:styleLink w:val="StyleBulletedSymbolsymbolBefore025Hanging025"/>
    <w:lvl w:ilvl="0">
      <w:start w:val="1"/>
      <w:numFmt w:val="decimal"/>
      <w:lvlText w:val="%1"/>
      <w:lvlJc w:val="left"/>
      <w:pPr>
        <w:tabs>
          <w:tab w:val="num" w:pos="720"/>
        </w:tabs>
        <w:ind w:left="720" w:hanging="360"/>
      </w:pPr>
      <w:rPr>
        <w:rFonts w:ascii="Times New Roman" w:hAnsi="Times New Roman"/>
        <w:sz w:val="24"/>
        <w:szCs w:val="24"/>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F2C2E92"/>
    <w:multiLevelType w:val="hybridMultilevel"/>
    <w:tmpl w:val="270A0D1E"/>
    <w:lvl w:ilvl="0" w:tplc="841A70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A01385"/>
    <w:multiLevelType w:val="multilevel"/>
    <w:tmpl w:val="04CC87BA"/>
    <w:lvl w:ilvl="0">
      <w:start w:val="1"/>
      <w:numFmt w:val="none"/>
      <w:lvlText w:val=""/>
      <w:lvlJc w:val="left"/>
      <w:pPr>
        <w:tabs>
          <w:tab w:val="num" w:pos="0"/>
        </w:tabs>
        <w:ind w:left="0" w:firstLine="0"/>
      </w:pPr>
      <w:rPr>
        <w:rFonts w:hint="default"/>
      </w:rPr>
    </w:lvl>
    <w:lvl w:ilvl="1">
      <w:start w:val="1"/>
      <w:numFmt w:val="upperLetter"/>
      <w:pStyle w:val="Heading2"/>
      <w:lvlText w:val="Appendix %2."/>
      <w:lvlJc w:val="left"/>
      <w:pPr>
        <w:tabs>
          <w:tab w:val="num" w:pos="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4">
    <w:nsid w:val="6FAA285E"/>
    <w:multiLevelType w:val="hybridMultilevel"/>
    <w:tmpl w:val="DB700552"/>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5">
    <w:nsid w:val="75883993"/>
    <w:multiLevelType w:val="multilevel"/>
    <w:tmpl w:val="D5D61970"/>
    <w:styleLink w:val="CurrentList1"/>
    <w:lvl w:ilvl="0">
      <w:start w:val="1"/>
      <w:numFmt w:val="decimal"/>
      <w:isLgl/>
      <w:lvlText w:val="0.%1 - "/>
      <w:lvlJc w:val="left"/>
      <w:pPr>
        <w:tabs>
          <w:tab w:val="num" w:pos="0"/>
        </w:tabs>
        <w:ind w:left="0" w:firstLine="0"/>
      </w:pPr>
      <w:rPr>
        <w:rFonts w:hint="default"/>
      </w:rPr>
    </w:lvl>
    <w:lvl w:ilvl="1">
      <w:start w:val="1"/>
      <w:numFmt w:val="decimal"/>
      <w:lvlText w:val="%1.%2."/>
      <w:lvlJc w:val="left"/>
      <w:pPr>
        <w:tabs>
          <w:tab w:val="num" w:pos="0"/>
        </w:tabs>
        <w:ind w:left="0" w:firstLine="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76197CB6"/>
    <w:multiLevelType w:val="hybridMultilevel"/>
    <w:tmpl w:val="C73AA298"/>
    <w:lvl w:ilvl="0" w:tplc="B218B560">
      <w:start w:val="10"/>
      <w:numFmt w:val="bullet"/>
      <w:lvlText w:val="•"/>
      <w:lvlJc w:val="left"/>
      <w:pPr>
        <w:ind w:left="720" w:hanging="360"/>
      </w:pPr>
      <w:rPr>
        <w:rFonts w:ascii="DUFYSC+ChaparralPro-Light" w:eastAsia="Times New Roman" w:hAnsi="DUFYSC+ChaparralPro-Light" w:cs="DUFYSC+ChaparralPro-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356852"/>
    <w:multiLevelType w:val="hybridMultilevel"/>
    <w:tmpl w:val="14100754"/>
    <w:lvl w:ilvl="0" w:tplc="74B6F1AE">
      <w:start w:val="1"/>
      <w:numFmt w:val="lowerLetter"/>
      <w:lvlText w:val="(%1)"/>
      <w:lvlJc w:val="left"/>
      <w:pPr>
        <w:tabs>
          <w:tab w:val="num" w:pos="360"/>
        </w:tabs>
        <w:ind w:left="360" w:hanging="360"/>
      </w:pPr>
      <w:rPr>
        <w:rFonts w:cs="Times New Roman" w:hint="default"/>
        <w:i w:val="0"/>
        <w:iCs/>
        <w:sz w:val="22"/>
        <w:szCs w:val="22"/>
      </w:rPr>
    </w:lvl>
    <w:lvl w:ilvl="1" w:tplc="04090019">
      <w:start w:val="1"/>
      <w:numFmt w:val="decimal"/>
      <w:lvlText w:val="%2."/>
      <w:lvlJc w:val="left"/>
      <w:pPr>
        <w:tabs>
          <w:tab w:val="num" w:pos="-720"/>
        </w:tabs>
        <w:ind w:left="-720" w:hanging="360"/>
      </w:pPr>
      <w:rPr>
        <w:rFonts w:cs="Times New Roman" w:hint="default"/>
      </w:rPr>
    </w:lvl>
    <w:lvl w:ilvl="2" w:tplc="0409001B">
      <w:start w:val="1"/>
      <w:numFmt w:val="lowerRoman"/>
      <w:lvlText w:val="%3."/>
      <w:lvlJc w:val="right"/>
      <w:pPr>
        <w:tabs>
          <w:tab w:val="num" w:pos="0"/>
        </w:tabs>
        <w:ind w:left="0" w:hanging="180"/>
      </w:pPr>
      <w:rPr>
        <w:rFonts w:cs="Times New Roman"/>
      </w:rPr>
    </w:lvl>
    <w:lvl w:ilvl="3" w:tplc="0409000F" w:tentative="1">
      <w:start w:val="1"/>
      <w:numFmt w:val="decimal"/>
      <w:lvlText w:val="%4."/>
      <w:lvlJc w:val="left"/>
      <w:pPr>
        <w:tabs>
          <w:tab w:val="num" w:pos="720"/>
        </w:tabs>
        <w:ind w:left="720" w:hanging="360"/>
      </w:pPr>
      <w:rPr>
        <w:rFonts w:cs="Times New Roman"/>
      </w:rPr>
    </w:lvl>
    <w:lvl w:ilvl="4" w:tplc="0409001B" w:tentative="1">
      <w:start w:val="1"/>
      <w:numFmt w:val="lowerLetter"/>
      <w:lvlText w:val="%5."/>
      <w:lvlJc w:val="left"/>
      <w:pPr>
        <w:tabs>
          <w:tab w:val="num" w:pos="1440"/>
        </w:tabs>
        <w:ind w:left="1440" w:hanging="360"/>
      </w:pPr>
      <w:rPr>
        <w:rFonts w:cs="Times New Roman"/>
      </w:rPr>
    </w:lvl>
    <w:lvl w:ilvl="5" w:tplc="0409001B" w:tentative="1">
      <w:start w:val="1"/>
      <w:numFmt w:val="lowerRoman"/>
      <w:lvlText w:val="%6."/>
      <w:lvlJc w:val="right"/>
      <w:pPr>
        <w:tabs>
          <w:tab w:val="num" w:pos="2160"/>
        </w:tabs>
        <w:ind w:left="2160" w:hanging="180"/>
      </w:pPr>
      <w:rPr>
        <w:rFonts w:cs="Times New Roman"/>
      </w:rPr>
    </w:lvl>
    <w:lvl w:ilvl="6" w:tplc="0409000F" w:tentative="1">
      <w:start w:val="1"/>
      <w:numFmt w:val="decimal"/>
      <w:lvlText w:val="%7."/>
      <w:lvlJc w:val="left"/>
      <w:pPr>
        <w:tabs>
          <w:tab w:val="num" w:pos="2880"/>
        </w:tabs>
        <w:ind w:left="2880" w:hanging="360"/>
      </w:pPr>
      <w:rPr>
        <w:rFonts w:cs="Times New Roman"/>
      </w:rPr>
    </w:lvl>
    <w:lvl w:ilvl="7" w:tplc="04090019" w:tentative="1">
      <w:start w:val="1"/>
      <w:numFmt w:val="lowerLetter"/>
      <w:lvlText w:val="%8."/>
      <w:lvlJc w:val="left"/>
      <w:pPr>
        <w:tabs>
          <w:tab w:val="num" w:pos="3600"/>
        </w:tabs>
        <w:ind w:left="3600" w:hanging="360"/>
      </w:pPr>
      <w:rPr>
        <w:rFonts w:cs="Times New Roman"/>
      </w:rPr>
    </w:lvl>
    <w:lvl w:ilvl="8" w:tplc="0409001B" w:tentative="1">
      <w:start w:val="1"/>
      <w:numFmt w:val="lowerRoman"/>
      <w:lvlText w:val="%9."/>
      <w:lvlJc w:val="right"/>
      <w:pPr>
        <w:tabs>
          <w:tab w:val="num" w:pos="4320"/>
        </w:tabs>
        <w:ind w:left="4320" w:hanging="180"/>
      </w:pPr>
      <w:rPr>
        <w:rFonts w:cs="Times New Roman"/>
      </w:rPr>
    </w:lvl>
  </w:abstractNum>
  <w:abstractNum w:abstractNumId="38">
    <w:nsid w:val="7A3E74C3"/>
    <w:multiLevelType w:val="hybridMultilevel"/>
    <w:tmpl w:val="393E544A"/>
    <w:lvl w:ilvl="0" w:tplc="3344345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170"/>
        </w:tabs>
        <w:ind w:left="1170" w:hanging="360"/>
      </w:pPr>
      <w:rPr>
        <w:rFonts w:cs="Times New Roman"/>
      </w:rPr>
    </w:lvl>
    <w:lvl w:ilvl="2" w:tplc="0409001B" w:tentative="1">
      <w:start w:val="1"/>
      <w:numFmt w:val="lowerRoman"/>
      <w:lvlText w:val="%3."/>
      <w:lvlJc w:val="right"/>
      <w:pPr>
        <w:tabs>
          <w:tab w:val="num" w:pos="1890"/>
        </w:tabs>
        <w:ind w:left="1890" w:hanging="180"/>
      </w:pPr>
      <w:rPr>
        <w:rFonts w:cs="Times New Roman"/>
      </w:rPr>
    </w:lvl>
    <w:lvl w:ilvl="3" w:tplc="0409000F" w:tentative="1">
      <w:start w:val="1"/>
      <w:numFmt w:val="decimal"/>
      <w:lvlText w:val="%4."/>
      <w:lvlJc w:val="left"/>
      <w:pPr>
        <w:tabs>
          <w:tab w:val="num" w:pos="2610"/>
        </w:tabs>
        <w:ind w:left="2610" w:hanging="360"/>
      </w:pPr>
      <w:rPr>
        <w:rFonts w:cs="Times New Roman"/>
      </w:rPr>
    </w:lvl>
    <w:lvl w:ilvl="4" w:tplc="04090019" w:tentative="1">
      <w:start w:val="1"/>
      <w:numFmt w:val="lowerLetter"/>
      <w:lvlText w:val="%5."/>
      <w:lvlJc w:val="left"/>
      <w:pPr>
        <w:tabs>
          <w:tab w:val="num" w:pos="3330"/>
        </w:tabs>
        <w:ind w:left="3330" w:hanging="360"/>
      </w:pPr>
      <w:rPr>
        <w:rFonts w:cs="Times New Roman"/>
      </w:rPr>
    </w:lvl>
    <w:lvl w:ilvl="5" w:tplc="0409001B" w:tentative="1">
      <w:start w:val="1"/>
      <w:numFmt w:val="lowerRoman"/>
      <w:lvlText w:val="%6."/>
      <w:lvlJc w:val="right"/>
      <w:pPr>
        <w:tabs>
          <w:tab w:val="num" w:pos="4050"/>
        </w:tabs>
        <w:ind w:left="4050" w:hanging="180"/>
      </w:pPr>
      <w:rPr>
        <w:rFonts w:cs="Times New Roman"/>
      </w:rPr>
    </w:lvl>
    <w:lvl w:ilvl="6" w:tplc="0409000F" w:tentative="1">
      <w:start w:val="1"/>
      <w:numFmt w:val="decimal"/>
      <w:lvlText w:val="%7."/>
      <w:lvlJc w:val="left"/>
      <w:pPr>
        <w:tabs>
          <w:tab w:val="num" w:pos="4770"/>
        </w:tabs>
        <w:ind w:left="4770" w:hanging="360"/>
      </w:pPr>
      <w:rPr>
        <w:rFonts w:cs="Times New Roman"/>
      </w:rPr>
    </w:lvl>
    <w:lvl w:ilvl="7" w:tplc="04090019" w:tentative="1">
      <w:start w:val="1"/>
      <w:numFmt w:val="lowerLetter"/>
      <w:lvlText w:val="%8."/>
      <w:lvlJc w:val="left"/>
      <w:pPr>
        <w:tabs>
          <w:tab w:val="num" w:pos="5490"/>
        </w:tabs>
        <w:ind w:left="5490" w:hanging="360"/>
      </w:pPr>
      <w:rPr>
        <w:rFonts w:cs="Times New Roman"/>
      </w:rPr>
    </w:lvl>
    <w:lvl w:ilvl="8" w:tplc="0409001B" w:tentative="1">
      <w:start w:val="1"/>
      <w:numFmt w:val="lowerRoman"/>
      <w:lvlText w:val="%9."/>
      <w:lvlJc w:val="right"/>
      <w:pPr>
        <w:tabs>
          <w:tab w:val="num" w:pos="6210"/>
        </w:tabs>
        <w:ind w:left="6210" w:hanging="180"/>
      </w:pPr>
      <w:rPr>
        <w:rFonts w:cs="Times New Roman"/>
      </w:rPr>
    </w:lvl>
  </w:abstractNum>
  <w:num w:numId="1">
    <w:abstractNumId w:val="13"/>
  </w:num>
  <w:num w:numId="2">
    <w:abstractNumId w:val="31"/>
  </w:num>
  <w:num w:numId="3">
    <w:abstractNumId w:val="33"/>
  </w:num>
  <w:num w:numId="4">
    <w:abstractNumId w:val="21"/>
  </w:num>
  <w:num w:numId="5">
    <w:abstractNumId w:val="35"/>
  </w:num>
  <w:num w:numId="6">
    <w:abstractNumId w:val="2"/>
  </w:num>
  <w:num w:numId="7">
    <w:abstractNumId w:val="34"/>
  </w:num>
  <w:num w:numId="8">
    <w:abstractNumId w:val="14"/>
  </w:num>
  <w:num w:numId="9">
    <w:abstractNumId w:val="24"/>
  </w:num>
  <w:num w:numId="10">
    <w:abstractNumId w:val="7"/>
  </w:num>
  <w:num w:numId="11">
    <w:abstractNumId w:val="11"/>
  </w:num>
  <w:num w:numId="12">
    <w:abstractNumId w:val="19"/>
  </w:num>
  <w:num w:numId="13">
    <w:abstractNumId w:val="27"/>
  </w:num>
  <w:num w:numId="14">
    <w:abstractNumId w:val="1"/>
  </w:num>
  <w:num w:numId="15">
    <w:abstractNumId w:val="4"/>
  </w:num>
  <w:num w:numId="16">
    <w:abstractNumId w:val="5"/>
  </w:num>
  <w:num w:numId="17">
    <w:abstractNumId w:val="16"/>
  </w:num>
  <w:num w:numId="18">
    <w:abstractNumId w:val="10"/>
  </w:num>
  <w:num w:numId="19">
    <w:abstractNumId w:val="20"/>
  </w:num>
  <w:num w:numId="20">
    <w:abstractNumId w:val="15"/>
  </w:num>
  <w:num w:numId="21">
    <w:abstractNumId w:val="22"/>
  </w:num>
  <w:num w:numId="22">
    <w:abstractNumId w:val="26"/>
  </w:num>
  <w:num w:numId="23">
    <w:abstractNumId w:val="17"/>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18"/>
  </w:num>
  <w:num w:numId="27">
    <w:abstractNumId w:val="3"/>
  </w:num>
  <w:num w:numId="28">
    <w:abstractNumId w:val="0"/>
  </w:num>
  <w:num w:numId="29">
    <w:abstractNumId w:val="36"/>
  </w:num>
  <w:num w:numId="30">
    <w:abstractNumId w:val="25"/>
  </w:num>
  <w:num w:numId="31">
    <w:abstractNumId w:val="23"/>
  </w:num>
  <w:num w:numId="32">
    <w:abstractNumId w:val="28"/>
  </w:num>
  <w:num w:numId="33">
    <w:abstractNumId w:val="30"/>
  </w:num>
  <w:num w:numId="34">
    <w:abstractNumId w:val="37"/>
  </w:num>
  <w:num w:numId="35">
    <w:abstractNumId w:val="12"/>
  </w:num>
  <w:num w:numId="36">
    <w:abstractNumId w:val="38"/>
  </w:num>
  <w:num w:numId="37">
    <w:abstractNumId w:val="29"/>
  </w:num>
  <w:num w:numId="38">
    <w:abstractNumId w:val="8"/>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336954"/>
    <w:rsid w:val="000505C6"/>
    <w:rsid w:val="00060290"/>
    <w:rsid w:val="000A0068"/>
    <w:rsid w:val="000E67B8"/>
    <w:rsid w:val="000F1CD6"/>
    <w:rsid w:val="00106A0A"/>
    <w:rsid w:val="001155CD"/>
    <w:rsid w:val="001340D9"/>
    <w:rsid w:val="001A0198"/>
    <w:rsid w:val="001A733B"/>
    <w:rsid w:val="001B2BD1"/>
    <w:rsid w:val="00202468"/>
    <w:rsid w:val="00237CC8"/>
    <w:rsid w:val="00237F33"/>
    <w:rsid w:val="00241CB1"/>
    <w:rsid w:val="002729AA"/>
    <w:rsid w:val="002A1C56"/>
    <w:rsid w:val="002E14BA"/>
    <w:rsid w:val="002F1F21"/>
    <w:rsid w:val="002F26FE"/>
    <w:rsid w:val="002F6929"/>
    <w:rsid w:val="003351E5"/>
    <w:rsid w:val="00336954"/>
    <w:rsid w:val="00371DD0"/>
    <w:rsid w:val="00391278"/>
    <w:rsid w:val="003B255A"/>
    <w:rsid w:val="003C206A"/>
    <w:rsid w:val="0040636F"/>
    <w:rsid w:val="004066F2"/>
    <w:rsid w:val="00437E4D"/>
    <w:rsid w:val="00470695"/>
    <w:rsid w:val="00474CF6"/>
    <w:rsid w:val="00491CA1"/>
    <w:rsid w:val="004B0EBB"/>
    <w:rsid w:val="004D07E3"/>
    <w:rsid w:val="004E18A6"/>
    <w:rsid w:val="004E70F3"/>
    <w:rsid w:val="004E7AC1"/>
    <w:rsid w:val="004F1F0C"/>
    <w:rsid w:val="00547246"/>
    <w:rsid w:val="00560B7C"/>
    <w:rsid w:val="005762BD"/>
    <w:rsid w:val="00585522"/>
    <w:rsid w:val="005B3453"/>
    <w:rsid w:val="005D52D8"/>
    <w:rsid w:val="00616F74"/>
    <w:rsid w:val="006343EB"/>
    <w:rsid w:val="0063541E"/>
    <w:rsid w:val="00660A1A"/>
    <w:rsid w:val="00665A5F"/>
    <w:rsid w:val="00675F0F"/>
    <w:rsid w:val="006B5F79"/>
    <w:rsid w:val="006C04B8"/>
    <w:rsid w:val="006E16B4"/>
    <w:rsid w:val="007050CD"/>
    <w:rsid w:val="00743A0A"/>
    <w:rsid w:val="00763268"/>
    <w:rsid w:val="00790304"/>
    <w:rsid w:val="007A0353"/>
    <w:rsid w:val="007D06DC"/>
    <w:rsid w:val="007E523C"/>
    <w:rsid w:val="007F4A1C"/>
    <w:rsid w:val="007F642D"/>
    <w:rsid w:val="00813AB7"/>
    <w:rsid w:val="0083120B"/>
    <w:rsid w:val="008D5106"/>
    <w:rsid w:val="00903B64"/>
    <w:rsid w:val="009955F5"/>
    <w:rsid w:val="009A2AD3"/>
    <w:rsid w:val="009B71F3"/>
    <w:rsid w:val="009C3C37"/>
    <w:rsid w:val="009C74B5"/>
    <w:rsid w:val="00A13092"/>
    <w:rsid w:val="00A21ED8"/>
    <w:rsid w:val="00A23E9B"/>
    <w:rsid w:val="00A73129"/>
    <w:rsid w:val="00A80810"/>
    <w:rsid w:val="00A921EB"/>
    <w:rsid w:val="00AA3164"/>
    <w:rsid w:val="00AC5B0F"/>
    <w:rsid w:val="00AD6094"/>
    <w:rsid w:val="00AE4079"/>
    <w:rsid w:val="00B0392A"/>
    <w:rsid w:val="00B12696"/>
    <w:rsid w:val="00B66832"/>
    <w:rsid w:val="00B75BBE"/>
    <w:rsid w:val="00BB014D"/>
    <w:rsid w:val="00BC2948"/>
    <w:rsid w:val="00BD2629"/>
    <w:rsid w:val="00BE43FC"/>
    <w:rsid w:val="00C003DC"/>
    <w:rsid w:val="00C11737"/>
    <w:rsid w:val="00C323FE"/>
    <w:rsid w:val="00C5605A"/>
    <w:rsid w:val="00CA4C0F"/>
    <w:rsid w:val="00CA6130"/>
    <w:rsid w:val="00CB6107"/>
    <w:rsid w:val="00CC0105"/>
    <w:rsid w:val="00CE0F0F"/>
    <w:rsid w:val="00D23CCD"/>
    <w:rsid w:val="00D558F6"/>
    <w:rsid w:val="00D9050F"/>
    <w:rsid w:val="00DC583C"/>
    <w:rsid w:val="00DD023A"/>
    <w:rsid w:val="00E31908"/>
    <w:rsid w:val="00E733B6"/>
    <w:rsid w:val="00E92E03"/>
    <w:rsid w:val="00E95CB3"/>
    <w:rsid w:val="00EA0FE3"/>
    <w:rsid w:val="00EB6B3F"/>
    <w:rsid w:val="00EE433C"/>
    <w:rsid w:val="00EF1B0E"/>
    <w:rsid w:val="00F0208B"/>
    <w:rsid w:val="00F20B4B"/>
    <w:rsid w:val="00F219CD"/>
    <w:rsid w:val="00F934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envelope return" w:uiPriority="0"/>
    <w:lsdException w:name="annotation reference" w:uiPriority="0"/>
    <w:lsdException w:name="line number" w:uiPriority="0"/>
    <w:lsdException w:name="page number" w:uiPriority="0"/>
    <w:lsdException w:name="List" w:uiPriority="0"/>
    <w:lsdException w:name="List Number" w:uiPriority="0"/>
    <w:lsdException w:name="Title" w:semiHidden="0" w:unhideWhenUsed="0" w:qFormat="1"/>
    <w:lsdException w:name="Default Paragraph Font" w:uiPriority="1"/>
    <w:lsdException w:name="Subtitle" w:semiHidden="0"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nhideWhenUsed="0" w:qFormat="1"/>
    <w:lsdException w:name="Document Map" w:uiPriority="0"/>
    <w:lsdException w:name="HTML Preformatted" w:uiPriority="0"/>
    <w:lsdException w:name="HTML Typewriter" w:uiPriority="0"/>
    <w:lsdException w:name="annotation subject" w:uiPriority="0"/>
    <w:lsdException w:name="Outline List 1" w:uiPriority="0"/>
    <w:lsdException w:name="Outline List 2"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54"/>
    <w:pPr>
      <w:spacing w:after="12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autoRedefine/>
    <w:uiPriority w:val="99"/>
    <w:qFormat/>
    <w:rsid w:val="00D9050F"/>
    <w:pPr>
      <w:keepNext/>
      <w:spacing w:after="60"/>
      <w:ind w:right="-312"/>
      <w:jc w:val="left"/>
      <w:outlineLvl w:val="0"/>
    </w:pPr>
    <w:rPr>
      <w:b/>
      <w:noProof/>
      <w:szCs w:val="24"/>
    </w:rPr>
  </w:style>
  <w:style w:type="paragraph" w:styleId="Heading2">
    <w:name w:val="heading 2"/>
    <w:basedOn w:val="Normal"/>
    <w:next w:val="BodyText"/>
    <w:link w:val="Heading2Char"/>
    <w:uiPriority w:val="99"/>
    <w:qFormat/>
    <w:rsid w:val="00336954"/>
    <w:pPr>
      <w:keepNext/>
      <w:keepLines/>
      <w:widowControl w:val="0"/>
      <w:numPr>
        <w:ilvl w:val="1"/>
        <w:numId w:val="3"/>
      </w:numPr>
      <w:tabs>
        <w:tab w:val="left" w:pos="720"/>
      </w:tabs>
      <w:spacing w:before="120"/>
      <w:outlineLvl w:val="1"/>
    </w:pPr>
    <w:rPr>
      <w:b/>
    </w:rPr>
  </w:style>
  <w:style w:type="paragraph" w:styleId="Heading3">
    <w:name w:val="heading 3"/>
    <w:basedOn w:val="Normal"/>
    <w:next w:val="Normal"/>
    <w:link w:val="Heading3Char"/>
    <w:uiPriority w:val="99"/>
    <w:qFormat/>
    <w:rsid w:val="00336954"/>
    <w:pPr>
      <w:keepNext/>
      <w:widowControl w:val="0"/>
      <w:numPr>
        <w:ilvl w:val="2"/>
        <w:numId w:val="3"/>
      </w:numPr>
      <w:spacing w:before="240" w:after="60"/>
      <w:outlineLvl w:val="2"/>
    </w:pPr>
    <w:rPr>
      <w:rFonts w:ascii="Arial" w:hAnsi="Arial"/>
    </w:rPr>
  </w:style>
  <w:style w:type="paragraph" w:styleId="Heading4">
    <w:name w:val="heading 4"/>
    <w:basedOn w:val="Normal"/>
    <w:next w:val="Normal"/>
    <w:link w:val="Heading4Char"/>
    <w:uiPriority w:val="99"/>
    <w:qFormat/>
    <w:rsid w:val="00336954"/>
    <w:pPr>
      <w:keepNext/>
      <w:numPr>
        <w:ilvl w:val="3"/>
        <w:numId w:val="3"/>
      </w:numPr>
      <w:jc w:val="center"/>
      <w:outlineLvl w:val="3"/>
    </w:pPr>
    <w:rPr>
      <w:color w:val="000000"/>
      <w:sz w:val="36"/>
    </w:rPr>
  </w:style>
  <w:style w:type="paragraph" w:styleId="Heading5">
    <w:name w:val="heading 5"/>
    <w:basedOn w:val="Normal"/>
    <w:next w:val="Normal"/>
    <w:link w:val="Heading5Char"/>
    <w:uiPriority w:val="99"/>
    <w:qFormat/>
    <w:rsid w:val="00336954"/>
    <w:pPr>
      <w:keepNext/>
      <w:numPr>
        <w:ilvl w:val="4"/>
        <w:numId w:val="3"/>
      </w:num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2240"/>
        <w:tab w:val="left" w:pos="12960"/>
        <w:tab w:val="left" w:pos="13680"/>
        <w:tab w:val="left" w:pos="14400"/>
      </w:tabs>
      <w:jc w:val="center"/>
      <w:outlineLvl w:val="4"/>
    </w:pPr>
    <w:rPr>
      <w:b/>
      <w:color w:val="000000"/>
    </w:rPr>
  </w:style>
  <w:style w:type="paragraph" w:styleId="Heading6">
    <w:name w:val="heading 6"/>
    <w:basedOn w:val="Normal"/>
    <w:next w:val="Normal"/>
    <w:link w:val="Heading6Char"/>
    <w:uiPriority w:val="99"/>
    <w:qFormat/>
    <w:rsid w:val="00336954"/>
    <w:pPr>
      <w:keepNext/>
      <w:numPr>
        <w:ilvl w:val="5"/>
        <w:numId w:val="3"/>
      </w:numPr>
      <w:jc w:val="center"/>
      <w:outlineLvl w:val="5"/>
    </w:pPr>
    <w:rPr>
      <w:b/>
      <w:i/>
      <w:color w:val="000000"/>
    </w:rPr>
  </w:style>
  <w:style w:type="paragraph" w:styleId="Heading7">
    <w:name w:val="heading 7"/>
    <w:basedOn w:val="Normal"/>
    <w:next w:val="Normal"/>
    <w:link w:val="Heading7Char"/>
    <w:uiPriority w:val="99"/>
    <w:qFormat/>
    <w:rsid w:val="00336954"/>
    <w:pPr>
      <w:numPr>
        <w:ilvl w:val="6"/>
        <w:numId w:val="3"/>
      </w:numPr>
      <w:spacing w:before="240" w:after="60"/>
      <w:jc w:val="left"/>
      <w:outlineLvl w:val="6"/>
    </w:pPr>
    <w:rPr>
      <w:szCs w:val="24"/>
    </w:rPr>
  </w:style>
  <w:style w:type="paragraph" w:styleId="Heading8">
    <w:name w:val="heading 8"/>
    <w:basedOn w:val="Normal"/>
    <w:next w:val="Normal"/>
    <w:link w:val="Heading8Char"/>
    <w:uiPriority w:val="99"/>
    <w:qFormat/>
    <w:rsid w:val="00336954"/>
    <w:pPr>
      <w:numPr>
        <w:ilvl w:val="7"/>
        <w:numId w:val="3"/>
      </w:numPr>
      <w:spacing w:before="240" w:after="60"/>
      <w:outlineLvl w:val="7"/>
    </w:pPr>
    <w:rPr>
      <w:i/>
      <w:iCs/>
      <w:szCs w:val="24"/>
    </w:rPr>
  </w:style>
  <w:style w:type="paragraph" w:styleId="Heading9">
    <w:name w:val="heading 9"/>
    <w:basedOn w:val="Normal"/>
    <w:next w:val="Normal"/>
    <w:link w:val="Heading9Char"/>
    <w:uiPriority w:val="99"/>
    <w:qFormat/>
    <w:rsid w:val="00336954"/>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9050F"/>
    <w:rPr>
      <w:rFonts w:ascii="Times New Roman" w:eastAsia="Times New Roman" w:hAnsi="Times New Roman" w:cs="Times New Roman"/>
      <w:b/>
      <w:noProof/>
      <w:sz w:val="24"/>
      <w:szCs w:val="24"/>
    </w:rPr>
  </w:style>
  <w:style w:type="character" w:customStyle="1" w:styleId="Heading2Char">
    <w:name w:val="Heading 2 Char"/>
    <w:basedOn w:val="DefaultParagraphFont"/>
    <w:link w:val="Heading2"/>
    <w:uiPriority w:val="99"/>
    <w:rsid w:val="00336954"/>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9"/>
    <w:rsid w:val="00336954"/>
    <w:rPr>
      <w:rFonts w:ascii="Arial" w:eastAsia="Times New Roman" w:hAnsi="Arial" w:cs="Times New Roman"/>
      <w:sz w:val="24"/>
      <w:szCs w:val="20"/>
    </w:rPr>
  </w:style>
  <w:style w:type="character" w:customStyle="1" w:styleId="Heading4Char">
    <w:name w:val="Heading 4 Char"/>
    <w:basedOn w:val="DefaultParagraphFont"/>
    <w:link w:val="Heading4"/>
    <w:rsid w:val="00336954"/>
    <w:rPr>
      <w:rFonts w:ascii="Times New Roman" w:eastAsia="Times New Roman" w:hAnsi="Times New Roman" w:cs="Times New Roman"/>
      <w:color w:val="000000"/>
      <w:sz w:val="36"/>
      <w:szCs w:val="20"/>
    </w:rPr>
  </w:style>
  <w:style w:type="character" w:customStyle="1" w:styleId="Heading5Char">
    <w:name w:val="Heading 5 Char"/>
    <w:basedOn w:val="DefaultParagraphFont"/>
    <w:link w:val="Heading5"/>
    <w:uiPriority w:val="9"/>
    <w:rsid w:val="00336954"/>
    <w:rPr>
      <w:rFonts w:ascii="Times New Roman" w:eastAsia="Times New Roman" w:hAnsi="Times New Roman" w:cs="Times New Roman"/>
      <w:b/>
      <w:color w:val="000000"/>
      <w:sz w:val="24"/>
      <w:szCs w:val="20"/>
    </w:rPr>
  </w:style>
  <w:style w:type="character" w:customStyle="1" w:styleId="Heading6Char">
    <w:name w:val="Heading 6 Char"/>
    <w:basedOn w:val="DefaultParagraphFont"/>
    <w:link w:val="Heading6"/>
    <w:rsid w:val="00336954"/>
    <w:rPr>
      <w:rFonts w:ascii="Times New Roman" w:eastAsia="Times New Roman" w:hAnsi="Times New Roman" w:cs="Times New Roman"/>
      <w:b/>
      <w:i/>
      <w:color w:val="000000"/>
      <w:sz w:val="24"/>
      <w:szCs w:val="20"/>
    </w:rPr>
  </w:style>
  <w:style w:type="character" w:customStyle="1" w:styleId="Heading7Char">
    <w:name w:val="Heading 7 Char"/>
    <w:basedOn w:val="DefaultParagraphFont"/>
    <w:link w:val="Heading7"/>
    <w:rsid w:val="00336954"/>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336954"/>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36954"/>
    <w:rPr>
      <w:rFonts w:ascii="Arial" w:eastAsia="Times New Roman" w:hAnsi="Arial" w:cs="Arial"/>
    </w:rPr>
  </w:style>
  <w:style w:type="paragraph" w:styleId="BodyText">
    <w:name w:val="Body Text"/>
    <w:basedOn w:val="Normal"/>
    <w:link w:val="BodyTextChar"/>
    <w:uiPriority w:val="99"/>
    <w:rsid w:val="00336954"/>
    <w:pPr>
      <w:widowControl w:val="0"/>
    </w:pPr>
    <w:rPr>
      <w:color w:val="000000"/>
    </w:rPr>
  </w:style>
  <w:style w:type="character" w:customStyle="1" w:styleId="BodyTextChar">
    <w:name w:val="Body Text Char"/>
    <w:basedOn w:val="DefaultParagraphFont"/>
    <w:link w:val="BodyText"/>
    <w:uiPriority w:val="99"/>
    <w:rsid w:val="00336954"/>
    <w:rPr>
      <w:rFonts w:ascii="Times New Roman" w:eastAsia="Times New Roman" w:hAnsi="Times New Roman" w:cs="Times New Roman"/>
      <w:color w:val="000000"/>
      <w:sz w:val="24"/>
      <w:szCs w:val="20"/>
    </w:rPr>
  </w:style>
  <w:style w:type="paragraph" w:styleId="TOC1">
    <w:name w:val="toc 1"/>
    <w:basedOn w:val="Normal"/>
    <w:next w:val="Normal"/>
    <w:autoRedefine/>
    <w:uiPriority w:val="39"/>
    <w:rsid w:val="0083120B"/>
    <w:pPr>
      <w:tabs>
        <w:tab w:val="right" w:leader="dot" w:pos="9781"/>
      </w:tabs>
      <w:spacing w:before="120"/>
    </w:pPr>
    <w:rPr>
      <w:noProof/>
      <w:szCs w:val="32"/>
    </w:rPr>
  </w:style>
  <w:style w:type="paragraph" w:styleId="TOC2">
    <w:name w:val="toc 2"/>
    <w:basedOn w:val="Normal"/>
    <w:next w:val="Normal"/>
    <w:autoRedefine/>
    <w:uiPriority w:val="39"/>
    <w:rsid w:val="00336954"/>
    <w:pPr>
      <w:tabs>
        <w:tab w:val="left" w:pos="720"/>
        <w:tab w:val="right" w:leader="dot" w:pos="8640"/>
      </w:tabs>
      <w:spacing w:after="0"/>
      <w:ind w:left="720" w:firstLine="25"/>
    </w:pPr>
    <w:rPr>
      <w:noProof/>
    </w:rPr>
  </w:style>
  <w:style w:type="paragraph" w:styleId="TOC3">
    <w:name w:val="toc 3"/>
    <w:basedOn w:val="Normal"/>
    <w:next w:val="Normal"/>
    <w:autoRedefine/>
    <w:uiPriority w:val="39"/>
    <w:rsid w:val="00336954"/>
    <w:pPr>
      <w:tabs>
        <w:tab w:val="left" w:pos="1152"/>
        <w:tab w:val="left" w:pos="1680"/>
        <w:tab w:val="right" w:leader="dot" w:pos="8640"/>
      </w:tabs>
      <w:spacing w:after="0"/>
      <w:ind w:left="720"/>
      <w:jc w:val="center"/>
    </w:pPr>
    <w:rPr>
      <w:b/>
      <w:bCs/>
      <w:noProof/>
      <w:sz w:val="44"/>
      <w:szCs w:val="44"/>
    </w:rPr>
  </w:style>
  <w:style w:type="paragraph" w:styleId="Header">
    <w:name w:val="header"/>
    <w:basedOn w:val="Normal"/>
    <w:link w:val="HeaderChar"/>
    <w:autoRedefine/>
    <w:uiPriority w:val="99"/>
    <w:rsid w:val="00336954"/>
    <w:pPr>
      <w:widowControl w:val="0"/>
      <w:tabs>
        <w:tab w:val="center" w:pos="4320"/>
        <w:tab w:val="right" w:pos="8640"/>
      </w:tabs>
      <w:jc w:val="left"/>
    </w:pPr>
    <w:rPr>
      <w:b/>
      <w:sz w:val="32"/>
    </w:rPr>
  </w:style>
  <w:style w:type="character" w:customStyle="1" w:styleId="HeaderChar">
    <w:name w:val="Header Char"/>
    <w:basedOn w:val="DefaultParagraphFont"/>
    <w:link w:val="Header"/>
    <w:uiPriority w:val="99"/>
    <w:rsid w:val="00336954"/>
    <w:rPr>
      <w:rFonts w:ascii="Times New Roman" w:eastAsia="Times New Roman" w:hAnsi="Times New Roman" w:cs="Times New Roman"/>
      <w:b/>
      <w:sz w:val="32"/>
      <w:szCs w:val="20"/>
    </w:rPr>
  </w:style>
  <w:style w:type="paragraph" w:styleId="ListNumber">
    <w:name w:val="List Number"/>
    <w:basedOn w:val="Normal"/>
    <w:rsid w:val="00336954"/>
    <w:pPr>
      <w:widowControl w:val="0"/>
      <w:spacing w:before="120"/>
      <w:ind w:left="360" w:hanging="360"/>
    </w:pPr>
  </w:style>
  <w:style w:type="paragraph" w:customStyle="1" w:styleId="BodySingle">
    <w:name w:val="Body Single"/>
    <w:rsid w:val="00336954"/>
    <w:pPr>
      <w:widowControl w:val="0"/>
      <w:spacing w:after="0" w:line="240" w:lineRule="auto"/>
    </w:pPr>
    <w:rPr>
      <w:rFonts w:ascii="Times New Roman" w:eastAsia="Times New Roman" w:hAnsi="Times New Roman" w:cs="Times New Roman"/>
      <w:color w:val="000000"/>
      <w:sz w:val="24"/>
      <w:szCs w:val="20"/>
    </w:rPr>
  </w:style>
  <w:style w:type="paragraph" w:customStyle="1" w:styleId="TableText">
    <w:name w:val="Table Text"/>
    <w:rsid w:val="00336954"/>
    <w:pPr>
      <w:widowControl w:val="0"/>
      <w:spacing w:after="0" w:line="240" w:lineRule="auto"/>
    </w:pPr>
    <w:rPr>
      <w:rFonts w:ascii="Times New Roman" w:eastAsia="Times New Roman" w:hAnsi="Times New Roman" w:cs="Times New Roman"/>
      <w:color w:val="000000"/>
      <w:sz w:val="24"/>
      <w:szCs w:val="20"/>
    </w:rPr>
  </w:style>
  <w:style w:type="paragraph" w:customStyle="1" w:styleId="NumberList">
    <w:name w:val="Number List"/>
    <w:rsid w:val="00336954"/>
    <w:pPr>
      <w:widowControl w:val="0"/>
      <w:spacing w:after="0" w:line="240" w:lineRule="auto"/>
      <w:ind w:left="720"/>
    </w:pPr>
    <w:rPr>
      <w:rFonts w:ascii="Times New Roman" w:eastAsia="Times New Roman" w:hAnsi="Times New Roman" w:cs="Times New Roman"/>
      <w:color w:val="000000"/>
      <w:sz w:val="20"/>
      <w:szCs w:val="20"/>
    </w:rPr>
  </w:style>
  <w:style w:type="paragraph" w:customStyle="1" w:styleId="sectionhead">
    <w:name w:val="section head"/>
    <w:basedOn w:val="Title"/>
    <w:rsid w:val="00336954"/>
  </w:style>
  <w:style w:type="paragraph" w:styleId="Title">
    <w:name w:val="Title"/>
    <w:basedOn w:val="Normal"/>
    <w:link w:val="TitleChar"/>
    <w:uiPriority w:val="99"/>
    <w:qFormat/>
    <w:rsid w:val="00336954"/>
    <w:pPr>
      <w:widowControl w:val="0"/>
      <w:spacing w:before="120" w:after="60"/>
      <w:jc w:val="center"/>
    </w:pPr>
    <w:rPr>
      <w:rFonts w:ascii="Arial" w:hAnsi="Arial"/>
      <w:b/>
      <w:kern w:val="28"/>
      <w:sz w:val="32"/>
    </w:rPr>
  </w:style>
  <w:style w:type="character" w:customStyle="1" w:styleId="TitleChar">
    <w:name w:val="Title Char"/>
    <w:basedOn w:val="DefaultParagraphFont"/>
    <w:link w:val="Title"/>
    <w:uiPriority w:val="99"/>
    <w:rsid w:val="00336954"/>
    <w:rPr>
      <w:rFonts w:ascii="Arial" w:eastAsia="Times New Roman" w:hAnsi="Arial" w:cs="Times New Roman"/>
      <w:b/>
      <w:kern w:val="28"/>
      <w:sz w:val="32"/>
      <w:szCs w:val="20"/>
    </w:rPr>
  </w:style>
  <w:style w:type="paragraph" w:customStyle="1" w:styleId="tablehead">
    <w:name w:val="table head"/>
    <w:basedOn w:val="Heading1"/>
    <w:rsid w:val="00336954"/>
    <w:pPr>
      <w:ind w:hanging="720"/>
      <w:jc w:val="center"/>
      <w:outlineLvl w:val="9"/>
    </w:pPr>
    <w:rPr>
      <w:rFonts w:ascii="CG Times" w:hAnsi="CG Times"/>
    </w:rPr>
  </w:style>
  <w:style w:type="character" w:styleId="LineNumber">
    <w:name w:val="line number"/>
    <w:basedOn w:val="DefaultParagraphFont"/>
    <w:rsid w:val="00336954"/>
    <w:rPr>
      <w:sz w:val="20"/>
    </w:rPr>
  </w:style>
  <w:style w:type="character" w:styleId="PageNumber">
    <w:name w:val="page number"/>
    <w:basedOn w:val="DefaultParagraphFont"/>
    <w:rsid w:val="00336954"/>
    <w:rPr>
      <w:sz w:val="20"/>
    </w:rPr>
  </w:style>
  <w:style w:type="paragraph" w:styleId="EnvelopeReturn">
    <w:name w:val="envelope return"/>
    <w:basedOn w:val="Normal"/>
    <w:rsid w:val="00336954"/>
    <w:pPr>
      <w:widowControl w:val="0"/>
    </w:pPr>
  </w:style>
  <w:style w:type="paragraph" w:styleId="Footer">
    <w:name w:val="footer"/>
    <w:basedOn w:val="Normal"/>
    <w:link w:val="FooterChar"/>
    <w:uiPriority w:val="99"/>
    <w:rsid w:val="00336954"/>
    <w:pPr>
      <w:tabs>
        <w:tab w:val="center" w:pos="4320"/>
        <w:tab w:val="right" w:pos="8640"/>
      </w:tabs>
      <w:spacing w:before="120"/>
    </w:pPr>
  </w:style>
  <w:style w:type="character" w:customStyle="1" w:styleId="FooterChar">
    <w:name w:val="Footer Char"/>
    <w:basedOn w:val="DefaultParagraphFont"/>
    <w:link w:val="Footer"/>
    <w:uiPriority w:val="99"/>
    <w:rsid w:val="00336954"/>
    <w:rPr>
      <w:rFonts w:ascii="Times New Roman" w:eastAsia="Times New Roman" w:hAnsi="Times New Roman" w:cs="Times New Roman"/>
      <w:sz w:val="24"/>
      <w:szCs w:val="20"/>
    </w:rPr>
  </w:style>
  <w:style w:type="paragraph" w:styleId="BodyText2">
    <w:name w:val="Body Text 2"/>
    <w:basedOn w:val="Normal"/>
    <w:link w:val="BodyText2Char"/>
    <w:rsid w:val="00336954"/>
    <w:pPr>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3600"/>
        <w:tab w:val="left" w:pos="8280"/>
        <w:tab w:val="left" w:pos="8640"/>
        <w:tab w:val="left" w:pos="9504"/>
        <w:tab w:val="left" w:pos="9720"/>
        <w:tab w:val="left" w:pos="10080"/>
      </w:tabs>
      <w:suppressAutoHyphens/>
    </w:pPr>
    <w:rPr>
      <w:rFonts w:ascii="CG Times" w:hAnsi="CG Times"/>
      <w:spacing w:val="-2"/>
    </w:rPr>
  </w:style>
  <w:style w:type="character" w:customStyle="1" w:styleId="BodyText2Char">
    <w:name w:val="Body Text 2 Char"/>
    <w:basedOn w:val="DefaultParagraphFont"/>
    <w:link w:val="BodyText2"/>
    <w:rsid w:val="00336954"/>
    <w:rPr>
      <w:rFonts w:ascii="CG Times" w:eastAsia="Times New Roman" w:hAnsi="CG Times" w:cs="Times New Roman"/>
      <w:spacing w:val="-2"/>
      <w:sz w:val="24"/>
      <w:szCs w:val="20"/>
    </w:rPr>
  </w:style>
  <w:style w:type="paragraph" w:customStyle="1" w:styleId="Outline">
    <w:name w:val="Outline"/>
    <w:basedOn w:val="Normal"/>
    <w:rsid w:val="00336954"/>
    <w:pPr>
      <w:tabs>
        <w:tab w:val="num" w:pos="720"/>
      </w:tabs>
      <w:ind w:left="720" w:hanging="360"/>
    </w:pPr>
  </w:style>
  <w:style w:type="paragraph" w:styleId="TOC4">
    <w:name w:val="toc 4"/>
    <w:basedOn w:val="Normal"/>
    <w:next w:val="Normal"/>
    <w:autoRedefine/>
    <w:uiPriority w:val="39"/>
    <w:rsid w:val="00336954"/>
    <w:pPr>
      <w:tabs>
        <w:tab w:val="left" w:pos="1728"/>
        <w:tab w:val="right" w:leader="dot" w:pos="8640"/>
      </w:tabs>
      <w:spacing w:after="0"/>
      <w:ind w:left="1008"/>
      <w:jc w:val="left"/>
    </w:pPr>
    <w:rPr>
      <w:szCs w:val="24"/>
    </w:rPr>
  </w:style>
  <w:style w:type="paragraph" w:styleId="TOC5">
    <w:name w:val="toc 5"/>
    <w:basedOn w:val="Normal"/>
    <w:next w:val="Normal"/>
    <w:autoRedefine/>
    <w:uiPriority w:val="39"/>
    <w:rsid w:val="00336954"/>
    <w:pPr>
      <w:spacing w:after="0"/>
      <w:ind w:left="960"/>
      <w:jc w:val="left"/>
    </w:pPr>
    <w:rPr>
      <w:szCs w:val="24"/>
    </w:rPr>
  </w:style>
  <w:style w:type="paragraph" w:styleId="TOC6">
    <w:name w:val="toc 6"/>
    <w:basedOn w:val="Normal"/>
    <w:next w:val="Normal"/>
    <w:autoRedefine/>
    <w:uiPriority w:val="39"/>
    <w:rsid w:val="00336954"/>
    <w:pPr>
      <w:spacing w:after="0"/>
      <w:ind w:left="1200"/>
      <w:jc w:val="left"/>
    </w:pPr>
    <w:rPr>
      <w:szCs w:val="24"/>
    </w:rPr>
  </w:style>
  <w:style w:type="paragraph" w:styleId="TOC7">
    <w:name w:val="toc 7"/>
    <w:basedOn w:val="Normal"/>
    <w:next w:val="Normal"/>
    <w:autoRedefine/>
    <w:uiPriority w:val="39"/>
    <w:rsid w:val="00336954"/>
    <w:pPr>
      <w:spacing w:after="0"/>
      <w:ind w:left="1440"/>
      <w:jc w:val="left"/>
    </w:pPr>
    <w:rPr>
      <w:szCs w:val="24"/>
    </w:rPr>
  </w:style>
  <w:style w:type="paragraph" w:styleId="TOC8">
    <w:name w:val="toc 8"/>
    <w:basedOn w:val="Normal"/>
    <w:next w:val="Normal"/>
    <w:autoRedefine/>
    <w:uiPriority w:val="39"/>
    <w:rsid w:val="00336954"/>
    <w:pPr>
      <w:spacing w:after="0"/>
      <w:ind w:left="1680"/>
      <w:jc w:val="left"/>
    </w:pPr>
    <w:rPr>
      <w:szCs w:val="24"/>
    </w:rPr>
  </w:style>
  <w:style w:type="paragraph" w:styleId="TOC9">
    <w:name w:val="toc 9"/>
    <w:basedOn w:val="Normal"/>
    <w:next w:val="Normal"/>
    <w:autoRedefine/>
    <w:uiPriority w:val="39"/>
    <w:rsid w:val="00336954"/>
    <w:pPr>
      <w:spacing w:after="0"/>
      <w:ind w:left="1920"/>
      <w:jc w:val="left"/>
    </w:pPr>
    <w:rPr>
      <w:szCs w:val="24"/>
    </w:rPr>
  </w:style>
  <w:style w:type="character" w:styleId="Hyperlink">
    <w:name w:val="Hyperlink"/>
    <w:basedOn w:val="DefaultParagraphFont"/>
    <w:uiPriority w:val="99"/>
    <w:rsid w:val="00336954"/>
    <w:rPr>
      <w:color w:val="0000FF"/>
      <w:u w:val="single"/>
    </w:rPr>
  </w:style>
  <w:style w:type="paragraph" w:styleId="CommentText">
    <w:name w:val="annotation text"/>
    <w:basedOn w:val="Normal"/>
    <w:link w:val="CommentTextChar"/>
    <w:semiHidden/>
    <w:rsid w:val="00336954"/>
    <w:pPr>
      <w:spacing w:after="0"/>
      <w:jc w:val="left"/>
    </w:pPr>
    <w:rPr>
      <w:sz w:val="20"/>
    </w:rPr>
  </w:style>
  <w:style w:type="character" w:customStyle="1" w:styleId="CommentTextChar">
    <w:name w:val="Comment Text Char"/>
    <w:basedOn w:val="DefaultParagraphFont"/>
    <w:link w:val="CommentText"/>
    <w:semiHidden/>
    <w:rsid w:val="0033695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336954"/>
    <w:rPr>
      <w:b/>
      <w:bCs/>
    </w:rPr>
  </w:style>
  <w:style w:type="character" w:customStyle="1" w:styleId="CommentSubjectChar">
    <w:name w:val="Comment Subject Char"/>
    <w:basedOn w:val="CommentTextChar"/>
    <w:link w:val="CommentSubject"/>
    <w:semiHidden/>
    <w:rsid w:val="00336954"/>
    <w:rPr>
      <w:b/>
      <w:bCs/>
    </w:rPr>
  </w:style>
  <w:style w:type="paragraph" w:styleId="BalloonText">
    <w:name w:val="Balloon Text"/>
    <w:basedOn w:val="Normal"/>
    <w:link w:val="BalloonTextChar"/>
    <w:uiPriority w:val="99"/>
    <w:rsid w:val="00336954"/>
    <w:pPr>
      <w:spacing w:after="0"/>
      <w:jc w:val="left"/>
    </w:pPr>
    <w:rPr>
      <w:rFonts w:ascii="Tahoma" w:hAnsi="Tahoma" w:cs="Tahoma"/>
      <w:sz w:val="16"/>
      <w:szCs w:val="16"/>
    </w:rPr>
  </w:style>
  <w:style w:type="character" w:customStyle="1" w:styleId="BalloonTextChar">
    <w:name w:val="Balloon Text Char"/>
    <w:basedOn w:val="DefaultParagraphFont"/>
    <w:link w:val="BalloonText"/>
    <w:uiPriority w:val="99"/>
    <w:rsid w:val="00336954"/>
    <w:rPr>
      <w:rFonts w:ascii="Tahoma" w:eastAsia="Times New Roman" w:hAnsi="Tahoma" w:cs="Tahoma"/>
      <w:sz w:val="16"/>
      <w:szCs w:val="16"/>
    </w:rPr>
  </w:style>
  <w:style w:type="paragraph" w:styleId="Caption">
    <w:name w:val="caption"/>
    <w:basedOn w:val="Normal"/>
    <w:next w:val="Normal"/>
    <w:autoRedefine/>
    <w:uiPriority w:val="99"/>
    <w:qFormat/>
    <w:rsid w:val="006C04B8"/>
    <w:pPr>
      <w:keepNext/>
      <w:spacing w:after="0"/>
    </w:pPr>
    <w:rPr>
      <w:b/>
      <w:bCs/>
      <w:noProof/>
      <w:sz w:val="16"/>
      <w:szCs w:val="16"/>
    </w:rPr>
  </w:style>
  <w:style w:type="table" w:styleId="TableGrid">
    <w:name w:val="Table Grid"/>
    <w:basedOn w:val="TableNormal"/>
    <w:uiPriority w:val="59"/>
    <w:rsid w:val="003369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336954"/>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336954"/>
    <w:pPr>
      <w:widowControl w:val="0"/>
      <w:autoSpaceDE w:val="0"/>
      <w:autoSpaceDN w:val="0"/>
      <w:adjustRightInd w:val="0"/>
      <w:spacing w:after="0" w:line="240" w:lineRule="auto"/>
    </w:pPr>
    <w:rPr>
      <w:rFonts w:ascii="TimesNewRoman,Bold" w:eastAsia="Times New Roman" w:hAnsi="TimesNewRoman,Bold" w:cs="Times New Roman"/>
      <w:color w:val="000000"/>
      <w:sz w:val="20"/>
      <w:szCs w:val="20"/>
    </w:rPr>
  </w:style>
  <w:style w:type="character" w:styleId="FootnoteReference">
    <w:name w:val="footnote reference"/>
    <w:basedOn w:val="DefaultParagraphFont"/>
    <w:uiPriority w:val="99"/>
    <w:rsid w:val="00336954"/>
    <w:rPr>
      <w:vertAlign w:val="superscript"/>
    </w:rPr>
  </w:style>
  <w:style w:type="paragraph" w:styleId="HTMLPreformatted">
    <w:name w:val="HTML Preformatted"/>
    <w:basedOn w:val="Normal"/>
    <w:link w:val="HTMLPreformattedChar"/>
    <w:rsid w:val="00336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336954"/>
    <w:rPr>
      <w:rFonts w:ascii="Courier New" w:eastAsia="Courier New" w:hAnsi="Courier New" w:cs="Courier New"/>
      <w:sz w:val="20"/>
      <w:szCs w:val="20"/>
    </w:rPr>
  </w:style>
  <w:style w:type="numbering" w:styleId="1ai">
    <w:name w:val="Outline List 1"/>
    <w:basedOn w:val="NoList"/>
    <w:rsid w:val="00336954"/>
    <w:pPr>
      <w:numPr>
        <w:numId w:val="1"/>
      </w:numPr>
    </w:pPr>
  </w:style>
  <w:style w:type="paragraph" w:customStyle="1" w:styleId="Style1">
    <w:name w:val="Style1"/>
    <w:basedOn w:val="Heading2"/>
    <w:link w:val="Style1Char"/>
    <w:autoRedefine/>
    <w:rsid w:val="00336954"/>
    <w:rPr>
      <w:rFonts w:ascii="Arial" w:hAnsi="Arial"/>
      <w:bCs/>
      <w:sz w:val="28"/>
    </w:rPr>
  </w:style>
  <w:style w:type="paragraph" w:customStyle="1" w:styleId="Style2">
    <w:name w:val="Style2"/>
    <w:basedOn w:val="Heading2"/>
    <w:autoRedefine/>
    <w:rsid w:val="00336954"/>
    <w:rPr>
      <w:rFonts w:ascii="Arial" w:hAnsi="Arial"/>
      <w:bCs/>
      <w:sz w:val="28"/>
    </w:rPr>
  </w:style>
  <w:style w:type="paragraph" w:styleId="DocumentMap">
    <w:name w:val="Document Map"/>
    <w:basedOn w:val="Normal"/>
    <w:link w:val="DocumentMapChar"/>
    <w:semiHidden/>
    <w:rsid w:val="00336954"/>
    <w:pPr>
      <w:shd w:val="clear" w:color="auto" w:fill="000080"/>
    </w:pPr>
    <w:rPr>
      <w:rFonts w:ascii="Tahoma" w:hAnsi="Tahoma" w:cs="Tahoma"/>
    </w:rPr>
  </w:style>
  <w:style w:type="character" w:customStyle="1" w:styleId="DocumentMapChar">
    <w:name w:val="Document Map Char"/>
    <w:basedOn w:val="DefaultParagraphFont"/>
    <w:link w:val="DocumentMap"/>
    <w:semiHidden/>
    <w:rsid w:val="00336954"/>
    <w:rPr>
      <w:rFonts w:ascii="Tahoma" w:eastAsia="Times New Roman" w:hAnsi="Tahoma" w:cs="Tahoma"/>
      <w:sz w:val="24"/>
      <w:szCs w:val="20"/>
      <w:shd w:val="clear" w:color="auto" w:fill="000080"/>
    </w:rPr>
  </w:style>
  <w:style w:type="paragraph" w:customStyle="1" w:styleId="Style3">
    <w:name w:val="Style3"/>
    <w:basedOn w:val="Heading2"/>
    <w:autoRedefine/>
    <w:rsid w:val="00336954"/>
    <w:rPr>
      <w:rFonts w:ascii="Arial" w:hAnsi="Arial"/>
      <w:bCs/>
      <w:sz w:val="28"/>
    </w:rPr>
  </w:style>
  <w:style w:type="paragraph" w:customStyle="1" w:styleId="Style4">
    <w:name w:val="Style4"/>
    <w:basedOn w:val="Heading2"/>
    <w:link w:val="Style4Char"/>
    <w:autoRedefine/>
    <w:rsid w:val="00336954"/>
    <w:rPr>
      <w:rFonts w:ascii="Arial" w:hAnsi="Arial"/>
      <w:bCs/>
      <w:sz w:val="28"/>
    </w:rPr>
  </w:style>
  <w:style w:type="character" w:customStyle="1" w:styleId="Style4Char">
    <w:name w:val="Style4 Char"/>
    <w:basedOn w:val="Heading2Char"/>
    <w:link w:val="Style4"/>
    <w:rsid w:val="00336954"/>
    <w:rPr>
      <w:rFonts w:ascii="Arial" w:hAnsi="Arial"/>
      <w:bCs/>
      <w:sz w:val="28"/>
    </w:rPr>
  </w:style>
  <w:style w:type="paragraph" w:customStyle="1" w:styleId="Style5">
    <w:name w:val="Style5"/>
    <w:basedOn w:val="Heading3"/>
    <w:link w:val="Style5Char"/>
    <w:autoRedefine/>
    <w:rsid w:val="00336954"/>
    <w:rPr>
      <w:rFonts w:ascii="Times New Roman" w:hAnsi="Times New Roman"/>
      <w:b/>
      <w:bCs/>
    </w:rPr>
  </w:style>
  <w:style w:type="character" w:customStyle="1" w:styleId="Style5Char">
    <w:name w:val="Style5 Char"/>
    <w:basedOn w:val="Heading3Char"/>
    <w:link w:val="Style5"/>
    <w:rsid w:val="00336954"/>
    <w:rPr>
      <w:rFonts w:ascii="Times New Roman" w:hAnsi="Times New Roman"/>
      <w:b/>
      <w:bCs/>
    </w:rPr>
  </w:style>
  <w:style w:type="paragraph" w:styleId="TableofFigures">
    <w:name w:val="table of figures"/>
    <w:basedOn w:val="Normal"/>
    <w:next w:val="Normal"/>
    <w:uiPriority w:val="99"/>
    <w:rsid w:val="00336954"/>
    <w:pPr>
      <w:ind w:left="480" w:hanging="480"/>
    </w:pPr>
  </w:style>
  <w:style w:type="paragraph" w:customStyle="1" w:styleId="Style6">
    <w:name w:val="Style6"/>
    <w:basedOn w:val="Heading2"/>
    <w:autoRedefine/>
    <w:rsid w:val="00336954"/>
    <w:rPr>
      <w:rFonts w:ascii="Arial" w:hAnsi="Arial"/>
      <w:bCs/>
      <w:sz w:val="28"/>
    </w:rPr>
  </w:style>
  <w:style w:type="paragraph" w:customStyle="1" w:styleId="Style7">
    <w:name w:val="Style7"/>
    <w:basedOn w:val="Heading2"/>
    <w:autoRedefine/>
    <w:rsid w:val="00336954"/>
    <w:rPr>
      <w:rFonts w:ascii="Arial" w:hAnsi="Arial"/>
      <w:bCs/>
      <w:sz w:val="28"/>
    </w:rPr>
  </w:style>
  <w:style w:type="paragraph" w:customStyle="1" w:styleId="Style8">
    <w:name w:val="Style8"/>
    <w:basedOn w:val="Heading3"/>
    <w:autoRedefine/>
    <w:rsid w:val="00336954"/>
    <w:pPr>
      <w:tabs>
        <w:tab w:val="left" w:pos="1440"/>
      </w:tabs>
      <w:spacing w:before="0" w:after="0"/>
      <w:ind w:left="0"/>
    </w:pPr>
    <w:rPr>
      <w:rFonts w:ascii="Times New Roman" w:hAnsi="Times New Roman"/>
      <w:b/>
      <w:bCs/>
    </w:rPr>
  </w:style>
  <w:style w:type="paragraph" w:customStyle="1" w:styleId="Style9">
    <w:name w:val="Style9"/>
    <w:basedOn w:val="Heading3"/>
    <w:autoRedefine/>
    <w:rsid w:val="00336954"/>
    <w:pPr>
      <w:tabs>
        <w:tab w:val="left" w:pos="1440"/>
      </w:tabs>
      <w:spacing w:before="0" w:after="0"/>
      <w:ind w:left="0"/>
    </w:pPr>
    <w:rPr>
      <w:rFonts w:ascii="Times New Roman" w:hAnsi="Times New Roman"/>
      <w:b/>
      <w:bCs/>
    </w:rPr>
  </w:style>
  <w:style w:type="paragraph" w:customStyle="1" w:styleId="StyleHeading3TimesNewRomanBoldBefore0ptAfter0pt">
    <w:name w:val="Style Heading 3 + Times New Roman Bold Before:  0 pt After:  0 pt"/>
    <w:basedOn w:val="Heading3"/>
    <w:link w:val="StyleHeading3TimesNewRomanBoldBefore0ptAfter0ptChar"/>
    <w:autoRedefine/>
    <w:rsid w:val="00336954"/>
    <w:pPr>
      <w:spacing w:before="120" w:after="120"/>
      <w:jc w:val="left"/>
    </w:pPr>
    <w:rPr>
      <w:rFonts w:ascii="Times New Roman" w:hAnsi="Times New Roman"/>
      <w:b/>
      <w:bCs/>
    </w:rPr>
  </w:style>
  <w:style w:type="paragraph" w:customStyle="1" w:styleId="Style10">
    <w:name w:val="Style10"/>
    <w:basedOn w:val="StyleHeading3TimesNewRomanBoldBefore0ptAfter0pt"/>
    <w:autoRedefine/>
    <w:rsid w:val="00336954"/>
  </w:style>
  <w:style w:type="paragraph" w:customStyle="1" w:styleId="Style11">
    <w:name w:val="Style11"/>
    <w:basedOn w:val="StyleHeading3TimesNewRomanBoldBefore0ptAfter0pt"/>
    <w:autoRedefine/>
    <w:rsid w:val="00336954"/>
  </w:style>
  <w:style w:type="character" w:customStyle="1" w:styleId="StyleHeading3TimesNewRomanBoldBefore0ptAfter0ptChar">
    <w:name w:val="Style Heading 3 + Times New Roman Bold Before:  0 pt After:  0 pt Char"/>
    <w:basedOn w:val="Heading3Char"/>
    <w:link w:val="StyleHeading3TimesNewRomanBoldBefore0ptAfter0pt"/>
    <w:rsid w:val="00336954"/>
    <w:rPr>
      <w:rFonts w:ascii="Times New Roman" w:hAnsi="Times New Roman"/>
      <w:b/>
      <w:bCs/>
    </w:rPr>
  </w:style>
  <w:style w:type="character" w:styleId="CommentReference">
    <w:name w:val="annotation reference"/>
    <w:basedOn w:val="DefaultParagraphFont"/>
    <w:semiHidden/>
    <w:rsid w:val="00336954"/>
    <w:rPr>
      <w:sz w:val="16"/>
      <w:szCs w:val="16"/>
    </w:rPr>
  </w:style>
  <w:style w:type="character" w:customStyle="1" w:styleId="Char">
    <w:name w:val="Char"/>
    <w:basedOn w:val="DefaultParagraphFont"/>
    <w:rsid w:val="00336954"/>
    <w:rPr>
      <w:rFonts w:ascii="Arial" w:hAnsi="Arial"/>
      <w:sz w:val="24"/>
      <w:lang w:val="en-US" w:eastAsia="en-US" w:bidi="ar-SA"/>
    </w:rPr>
  </w:style>
  <w:style w:type="paragraph" w:customStyle="1" w:styleId="table">
    <w:name w:val="table"/>
    <w:basedOn w:val="Normal"/>
    <w:rsid w:val="00336954"/>
    <w:pPr>
      <w:spacing w:after="0"/>
      <w:ind w:left="162" w:hanging="162"/>
      <w:jc w:val="left"/>
    </w:pPr>
  </w:style>
  <w:style w:type="paragraph" w:styleId="List">
    <w:name w:val="List"/>
    <w:basedOn w:val="Normal"/>
    <w:semiHidden/>
    <w:rsid w:val="00336954"/>
    <w:pPr>
      <w:ind w:left="360" w:hanging="360"/>
    </w:pPr>
  </w:style>
  <w:style w:type="paragraph" w:customStyle="1" w:styleId="Bullets">
    <w:name w:val="Bullets"/>
    <w:basedOn w:val="Normal"/>
    <w:rsid w:val="00336954"/>
    <w:pPr>
      <w:spacing w:after="0"/>
      <w:jc w:val="left"/>
    </w:pPr>
    <w:rPr>
      <w:szCs w:val="24"/>
    </w:rPr>
  </w:style>
  <w:style w:type="paragraph" w:styleId="NormalWeb">
    <w:name w:val="Normal (Web)"/>
    <w:basedOn w:val="Normal"/>
    <w:uiPriority w:val="99"/>
    <w:rsid w:val="00336954"/>
    <w:pPr>
      <w:spacing w:before="100" w:beforeAutospacing="1" w:after="100" w:afterAutospacing="1"/>
      <w:jc w:val="left"/>
    </w:pPr>
    <w:rPr>
      <w:sz w:val="20"/>
    </w:rPr>
  </w:style>
  <w:style w:type="character" w:styleId="Strong">
    <w:name w:val="Strong"/>
    <w:basedOn w:val="DefaultParagraphFont"/>
    <w:uiPriority w:val="22"/>
    <w:qFormat/>
    <w:rsid w:val="00336954"/>
    <w:rPr>
      <w:b/>
      <w:bCs/>
    </w:rPr>
  </w:style>
  <w:style w:type="paragraph" w:customStyle="1" w:styleId="SspaceNI">
    <w:name w:val="Sspace.NI"/>
    <w:basedOn w:val="Normal"/>
    <w:rsid w:val="00336954"/>
    <w:pPr>
      <w:tabs>
        <w:tab w:val="left" w:pos="1800"/>
      </w:tabs>
      <w:spacing w:after="0"/>
      <w:jc w:val="lowKashida"/>
    </w:pPr>
    <w:rPr>
      <w:sz w:val="20"/>
      <w:szCs w:val="28"/>
    </w:rPr>
  </w:style>
  <w:style w:type="paragraph" w:customStyle="1" w:styleId="ABETSUBSUB">
    <w:name w:val="ABET SUB SUB"/>
    <w:basedOn w:val="Normal"/>
    <w:link w:val="ABETSUBSUBChar"/>
    <w:rsid w:val="00336954"/>
    <w:pPr>
      <w:keepNext/>
      <w:spacing w:after="0"/>
      <w:jc w:val="left"/>
      <w:outlineLvl w:val="0"/>
    </w:pPr>
    <w:rPr>
      <w:rFonts w:ascii="Arial" w:hAnsi="Arial" w:cs="Arial"/>
      <w:b/>
      <w:bCs/>
      <w:szCs w:val="28"/>
    </w:rPr>
  </w:style>
  <w:style w:type="character" w:customStyle="1" w:styleId="ABETSUBSUBChar">
    <w:name w:val="ABET SUB SUB Char"/>
    <w:basedOn w:val="DefaultParagraphFont"/>
    <w:link w:val="ABETSUBSUB"/>
    <w:rsid w:val="00336954"/>
    <w:rPr>
      <w:rFonts w:ascii="Arial" w:eastAsia="Times New Roman" w:hAnsi="Arial" w:cs="Arial"/>
      <w:b/>
      <w:bCs/>
      <w:sz w:val="24"/>
      <w:szCs w:val="28"/>
    </w:rPr>
  </w:style>
  <w:style w:type="paragraph" w:customStyle="1" w:styleId="ABETSUB">
    <w:name w:val="ABET SUB"/>
    <w:basedOn w:val="Heading2"/>
    <w:link w:val="ABETSUBChar"/>
    <w:rsid w:val="00336954"/>
    <w:pPr>
      <w:keepNext w:val="0"/>
      <w:keepLines w:val="0"/>
      <w:widowControl/>
      <w:numPr>
        <w:ilvl w:val="0"/>
        <w:numId w:val="0"/>
      </w:numPr>
      <w:spacing w:before="0" w:after="0"/>
      <w:jc w:val="left"/>
    </w:pPr>
    <w:rPr>
      <w:rFonts w:ascii="Arial" w:hAnsi="Arial" w:cs="Arial"/>
      <w:bCs/>
      <w:szCs w:val="24"/>
      <w:u w:val="single"/>
    </w:rPr>
  </w:style>
  <w:style w:type="character" w:customStyle="1" w:styleId="ABETSUBChar">
    <w:name w:val="ABET SUB Char"/>
    <w:basedOn w:val="DefaultParagraphFont"/>
    <w:link w:val="ABETSUB"/>
    <w:rsid w:val="00336954"/>
    <w:rPr>
      <w:rFonts w:ascii="Arial" w:eastAsia="Times New Roman" w:hAnsi="Arial" w:cs="Arial"/>
      <w:b/>
      <w:bCs/>
      <w:sz w:val="24"/>
      <w:szCs w:val="24"/>
      <w:u w:val="single"/>
    </w:rPr>
  </w:style>
  <w:style w:type="paragraph" w:customStyle="1" w:styleId="ABETTABLEFIGURE">
    <w:name w:val="ABET TABLE FIGURE"/>
    <w:basedOn w:val="Normal"/>
    <w:link w:val="ABETTABLEFIGUREChar"/>
    <w:rsid w:val="00336954"/>
    <w:pPr>
      <w:spacing w:after="0"/>
      <w:jc w:val="left"/>
    </w:pPr>
    <w:rPr>
      <w:rFonts w:ascii="Arial" w:hAnsi="Arial" w:cs="Arial"/>
      <w:b/>
      <w:szCs w:val="24"/>
    </w:rPr>
  </w:style>
  <w:style w:type="character" w:customStyle="1" w:styleId="ABETTABLEFIGUREChar">
    <w:name w:val="ABET TABLE FIGURE Char"/>
    <w:basedOn w:val="DefaultParagraphFont"/>
    <w:link w:val="ABETTABLEFIGURE"/>
    <w:rsid w:val="00336954"/>
    <w:rPr>
      <w:rFonts w:ascii="Arial" w:eastAsia="Times New Roman" w:hAnsi="Arial" w:cs="Arial"/>
      <w:b/>
      <w:sz w:val="24"/>
      <w:szCs w:val="24"/>
    </w:rPr>
  </w:style>
  <w:style w:type="paragraph" w:customStyle="1" w:styleId="Normal-SingleSpaced">
    <w:name w:val="Normal - Single Spaced"/>
    <w:basedOn w:val="Normal"/>
    <w:rsid w:val="00336954"/>
    <w:pPr>
      <w:spacing w:after="240"/>
      <w:jc w:val="left"/>
    </w:pPr>
    <w:rPr>
      <w:noProof/>
    </w:rPr>
  </w:style>
  <w:style w:type="paragraph" w:styleId="BodyTextIndent3">
    <w:name w:val="Body Text Indent 3"/>
    <w:basedOn w:val="Normal"/>
    <w:link w:val="BodyTextIndent3Char"/>
    <w:uiPriority w:val="99"/>
    <w:rsid w:val="00336954"/>
    <w:pPr>
      <w:ind w:left="360"/>
      <w:jc w:val="left"/>
    </w:pPr>
    <w:rPr>
      <w:sz w:val="16"/>
      <w:szCs w:val="16"/>
    </w:rPr>
  </w:style>
  <w:style w:type="character" w:customStyle="1" w:styleId="BodyTextIndent3Char">
    <w:name w:val="Body Text Indent 3 Char"/>
    <w:basedOn w:val="DefaultParagraphFont"/>
    <w:link w:val="BodyTextIndent3"/>
    <w:uiPriority w:val="99"/>
    <w:rsid w:val="00336954"/>
    <w:rPr>
      <w:rFonts w:ascii="Times New Roman" w:eastAsia="Times New Roman" w:hAnsi="Times New Roman" w:cs="Times New Roman"/>
      <w:sz w:val="16"/>
      <w:szCs w:val="16"/>
    </w:rPr>
  </w:style>
  <w:style w:type="paragraph" w:customStyle="1" w:styleId="TCaption">
    <w:name w:val="TCaption"/>
    <w:basedOn w:val="Caption"/>
    <w:rsid w:val="00336954"/>
    <w:rPr>
      <w:u w:val="single"/>
    </w:rPr>
  </w:style>
  <w:style w:type="paragraph" w:styleId="FootnoteText">
    <w:name w:val="footnote text"/>
    <w:basedOn w:val="Normal"/>
    <w:link w:val="FootnoteTextChar"/>
    <w:uiPriority w:val="99"/>
    <w:rsid w:val="00336954"/>
    <w:pPr>
      <w:spacing w:after="0"/>
      <w:jc w:val="left"/>
    </w:pPr>
    <w:rPr>
      <w:rFonts w:cs="Traditional Arabic"/>
      <w:noProof/>
      <w:sz w:val="20"/>
    </w:rPr>
  </w:style>
  <w:style w:type="character" w:customStyle="1" w:styleId="FootnoteTextChar">
    <w:name w:val="Footnote Text Char"/>
    <w:basedOn w:val="DefaultParagraphFont"/>
    <w:link w:val="FootnoteText"/>
    <w:uiPriority w:val="99"/>
    <w:rsid w:val="00336954"/>
    <w:rPr>
      <w:rFonts w:ascii="Times New Roman" w:eastAsia="Times New Roman" w:hAnsi="Times New Roman" w:cs="Traditional Arabic"/>
      <w:noProof/>
      <w:sz w:val="20"/>
      <w:szCs w:val="20"/>
    </w:rPr>
  </w:style>
  <w:style w:type="paragraph" w:styleId="BodyTextIndent">
    <w:name w:val="Body Text Indent"/>
    <w:basedOn w:val="Normal"/>
    <w:link w:val="BodyTextIndentChar"/>
    <w:uiPriority w:val="99"/>
    <w:rsid w:val="00336954"/>
    <w:pPr>
      <w:ind w:left="360"/>
      <w:jc w:val="left"/>
    </w:pPr>
    <w:rPr>
      <w:szCs w:val="24"/>
    </w:rPr>
  </w:style>
  <w:style w:type="character" w:customStyle="1" w:styleId="BodyTextIndentChar">
    <w:name w:val="Body Text Indent Char"/>
    <w:basedOn w:val="DefaultParagraphFont"/>
    <w:link w:val="BodyTextIndent"/>
    <w:uiPriority w:val="99"/>
    <w:rsid w:val="00336954"/>
    <w:rPr>
      <w:rFonts w:ascii="Times New Roman" w:eastAsia="Times New Roman" w:hAnsi="Times New Roman" w:cs="Times New Roman"/>
      <w:sz w:val="24"/>
      <w:szCs w:val="24"/>
    </w:rPr>
  </w:style>
  <w:style w:type="character" w:styleId="Emphasis">
    <w:name w:val="Emphasis"/>
    <w:basedOn w:val="DefaultParagraphFont"/>
    <w:uiPriority w:val="99"/>
    <w:qFormat/>
    <w:rsid w:val="00336954"/>
    <w:rPr>
      <w:i/>
      <w:iCs/>
    </w:rPr>
  </w:style>
  <w:style w:type="character" w:styleId="HTMLTypewriter">
    <w:name w:val="HTML Typewriter"/>
    <w:basedOn w:val="DefaultParagraphFont"/>
    <w:rsid w:val="00336954"/>
    <w:rPr>
      <w:rFonts w:ascii="Courier New" w:eastAsia="Times New Roman" w:hAnsi="Courier New" w:cs="Courier New"/>
      <w:sz w:val="20"/>
      <w:szCs w:val="20"/>
    </w:rPr>
  </w:style>
  <w:style w:type="numbering" w:customStyle="1" w:styleId="StyleBulletedSymbolsymbolBefore025Hanging025">
    <w:name w:val="Style Bulleted Symbol (symbol) Before:  0.25&quot; Hanging:  0.25&quot;"/>
    <w:basedOn w:val="NoList"/>
    <w:rsid w:val="00336954"/>
    <w:pPr>
      <w:numPr>
        <w:numId w:val="2"/>
      </w:numPr>
    </w:pPr>
  </w:style>
  <w:style w:type="paragraph" w:styleId="BodyText3">
    <w:name w:val="Body Text 3"/>
    <w:basedOn w:val="Normal"/>
    <w:link w:val="BodyText3Char"/>
    <w:rsid w:val="00336954"/>
    <w:pPr>
      <w:jc w:val="left"/>
    </w:pPr>
    <w:rPr>
      <w:sz w:val="16"/>
      <w:szCs w:val="16"/>
    </w:rPr>
  </w:style>
  <w:style w:type="character" w:customStyle="1" w:styleId="BodyText3Char">
    <w:name w:val="Body Text 3 Char"/>
    <w:basedOn w:val="DefaultParagraphFont"/>
    <w:link w:val="BodyText3"/>
    <w:rsid w:val="00336954"/>
    <w:rPr>
      <w:rFonts w:ascii="Times New Roman" w:eastAsia="Times New Roman" w:hAnsi="Times New Roman" w:cs="Times New Roman"/>
      <w:sz w:val="16"/>
      <w:szCs w:val="16"/>
    </w:rPr>
  </w:style>
  <w:style w:type="paragraph" w:customStyle="1" w:styleId="Heading2TimesNewRoman">
    <w:name w:val="Heading 2+ Times New Roman"/>
    <w:aliases w:val="Bold"/>
    <w:basedOn w:val="Heading2"/>
    <w:rsid w:val="00336954"/>
  </w:style>
  <w:style w:type="table" w:customStyle="1" w:styleId="TableNormal1">
    <w:name w:val="Table Normal1"/>
    <w:next w:val="TableNormal"/>
    <w:semiHidden/>
    <w:rsid w:val="00336954"/>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Text">
    <w:name w:val="Text"/>
    <w:aliases w:val="t,text"/>
    <w:basedOn w:val="Normal"/>
    <w:link w:val="TextChar"/>
    <w:rsid w:val="00336954"/>
    <w:pPr>
      <w:tabs>
        <w:tab w:val="left" w:pos="1440"/>
      </w:tabs>
      <w:spacing w:before="240" w:after="0" w:line="280" w:lineRule="atLeast"/>
      <w:ind w:firstLine="360"/>
    </w:pPr>
    <w:rPr>
      <w:rFonts w:ascii="Times" w:hAnsi="Times"/>
      <w:noProof/>
    </w:rPr>
  </w:style>
  <w:style w:type="character" w:customStyle="1" w:styleId="TextChar">
    <w:name w:val="Text Char"/>
    <w:aliases w:val="t Char"/>
    <w:basedOn w:val="DefaultParagraphFont"/>
    <w:link w:val="Text"/>
    <w:rsid w:val="00336954"/>
    <w:rPr>
      <w:rFonts w:ascii="Times" w:eastAsia="Times New Roman" w:hAnsi="Times" w:cs="Times New Roman"/>
      <w:noProof/>
      <w:sz w:val="24"/>
      <w:szCs w:val="20"/>
    </w:rPr>
  </w:style>
  <w:style w:type="paragraph" w:styleId="PlainText">
    <w:name w:val="Plain Text"/>
    <w:basedOn w:val="Normal"/>
    <w:link w:val="PlainTextChar"/>
    <w:uiPriority w:val="99"/>
    <w:rsid w:val="00336954"/>
    <w:pPr>
      <w:spacing w:after="0"/>
      <w:jc w:val="left"/>
    </w:pPr>
    <w:rPr>
      <w:rFonts w:ascii="Courier New" w:hAnsi="Courier New" w:cs="Traditional Arabic"/>
      <w:noProof/>
      <w:sz w:val="20"/>
    </w:rPr>
  </w:style>
  <w:style w:type="character" w:customStyle="1" w:styleId="PlainTextChar">
    <w:name w:val="Plain Text Char"/>
    <w:basedOn w:val="DefaultParagraphFont"/>
    <w:link w:val="PlainText"/>
    <w:uiPriority w:val="99"/>
    <w:rsid w:val="00336954"/>
    <w:rPr>
      <w:rFonts w:ascii="Courier New" w:eastAsia="Times New Roman" w:hAnsi="Courier New" w:cs="Traditional Arabic"/>
      <w:noProof/>
      <w:sz w:val="20"/>
      <w:szCs w:val="20"/>
    </w:rPr>
  </w:style>
  <w:style w:type="paragraph" w:customStyle="1" w:styleId="title0">
    <w:name w:val="title"/>
    <w:basedOn w:val="Normal"/>
    <w:rsid w:val="00336954"/>
    <w:pPr>
      <w:widowControl w:val="0"/>
      <w:autoSpaceDE w:val="0"/>
      <w:autoSpaceDN w:val="0"/>
      <w:adjustRightInd w:val="0"/>
      <w:spacing w:after="0"/>
      <w:jc w:val="left"/>
    </w:pPr>
    <w:rPr>
      <w:rFonts w:eastAsia="Batang"/>
      <w:szCs w:val="24"/>
      <w:lang w:eastAsia="ko-KR"/>
    </w:rPr>
  </w:style>
  <w:style w:type="paragraph" w:customStyle="1" w:styleId="subheading">
    <w:name w:val="subheading"/>
    <w:basedOn w:val="Normal"/>
    <w:rsid w:val="00336954"/>
    <w:pPr>
      <w:widowControl w:val="0"/>
      <w:autoSpaceDE w:val="0"/>
      <w:autoSpaceDN w:val="0"/>
      <w:adjustRightInd w:val="0"/>
      <w:spacing w:after="0"/>
      <w:jc w:val="left"/>
    </w:pPr>
    <w:rPr>
      <w:rFonts w:eastAsia="Batang"/>
      <w:szCs w:val="24"/>
      <w:lang w:eastAsia="ko-KR"/>
    </w:rPr>
  </w:style>
  <w:style w:type="paragraph" w:styleId="BlockText">
    <w:name w:val="Block Text"/>
    <w:basedOn w:val="Normal"/>
    <w:rsid w:val="00336954"/>
    <w:pPr>
      <w:overflowPunct w:val="0"/>
      <w:autoSpaceDE w:val="0"/>
      <w:autoSpaceDN w:val="0"/>
      <w:adjustRightInd w:val="0"/>
      <w:spacing w:before="120" w:after="0"/>
      <w:ind w:left="720" w:right="560"/>
      <w:textAlignment w:val="baseline"/>
    </w:pPr>
    <w:rPr>
      <w:szCs w:val="28"/>
    </w:rPr>
  </w:style>
  <w:style w:type="paragraph" w:styleId="BodyTextIndent2">
    <w:name w:val="Body Text Indent 2"/>
    <w:basedOn w:val="Normal"/>
    <w:link w:val="BodyTextIndent2Char"/>
    <w:rsid w:val="00336954"/>
    <w:pPr>
      <w:spacing w:line="480" w:lineRule="auto"/>
      <w:ind w:left="360"/>
      <w:jc w:val="left"/>
    </w:pPr>
    <w:rPr>
      <w:szCs w:val="24"/>
    </w:rPr>
  </w:style>
  <w:style w:type="character" w:customStyle="1" w:styleId="BodyTextIndent2Char">
    <w:name w:val="Body Text Indent 2 Char"/>
    <w:basedOn w:val="DefaultParagraphFont"/>
    <w:link w:val="BodyTextIndent2"/>
    <w:rsid w:val="00336954"/>
    <w:rPr>
      <w:rFonts w:ascii="Times New Roman" w:eastAsia="Times New Roman" w:hAnsi="Times New Roman" w:cs="Times New Roman"/>
      <w:sz w:val="24"/>
      <w:szCs w:val="24"/>
    </w:rPr>
  </w:style>
  <w:style w:type="paragraph" w:customStyle="1" w:styleId="Numbered">
    <w:name w:val="Numbered"/>
    <w:aliases w:val="Before:  0.25&quot;,Hanging:  0.25&quot;"/>
    <w:basedOn w:val="Normal"/>
    <w:rsid w:val="00336954"/>
    <w:pPr>
      <w:spacing w:after="0"/>
      <w:jc w:val="left"/>
    </w:pPr>
    <w:rPr>
      <w:szCs w:val="24"/>
    </w:rPr>
  </w:style>
  <w:style w:type="character" w:customStyle="1" w:styleId="small1">
    <w:name w:val="small1"/>
    <w:basedOn w:val="DefaultParagraphFont"/>
    <w:rsid w:val="00336954"/>
    <w:rPr>
      <w:rFonts w:ascii="Verdana" w:hAnsi="Verdana" w:hint="default"/>
      <w:sz w:val="20"/>
      <w:szCs w:val="20"/>
    </w:rPr>
  </w:style>
  <w:style w:type="character" w:styleId="FollowedHyperlink">
    <w:name w:val="FollowedHyperlink"/>
    <w:basedOn w:val="DefaultParagraphFont"/>
    <w:rsid w:val="00336954"/>
    <w:rPr>
      <w:color w:val="800080"/>
      <w:u w:val="single"/>
    </w:rPr>
  </w:style>
  <w:style w:type="paragraph" w:customStyle="1" w:styleId="tablebody">
    <w:name w:val="tablebody"/>
    <w:basedOn w:val="Normal"/>
    <w:rsid w:val="00336954"/>
    <w:pPr>
      <w:spacing w:before="100" w:beforeAutospacing="1" w:after="100" w:afterAutospacing="1"/>
      <w:jc w:val="left"/>
      <w:textAlignment w:val="top"/>
    </w:pPr>
    <w:rPr>
      <w:sz w:val="20"/>
    </w:rPr>
  </w:style>
  <w:style w:type="paragraph" w:customStyle="1" w:styleId="abet">
    <w:name w:val="abet"/>
    <w:basedOn w:val="Normal"/>
    <w:rsid w:val="00336954"/>
    <w:pPr>
      <w:widowControl w:val="0"/>
      <w:spacing w:before="240" w:after="0"/>
      <w:ind w:left="360" w:hanging="360"/>
      <w:jc w:val="left"/>
    </w:pPr>
    <w:rPr>
      <w:rFonts w:ascii="Times" w:hAnsi="Times"/>
      <w:snapToGrid w:val="0"/>
      <w:sz w:val="28"/>
    </w:rPr>
  </w:style>
  <w:style w:type="paragraph" w:customStyle="1" w:styleId="style12">
    <w:name w:val="style1"/>
    <w:basedOn w:val="Normal"/>
    <w:rsid w:val="00336954"/>
    <w:pPr>
      <w:spacing w:before="100" w:beforeAutospacing="1" w:after="100" w:afterAutospacing="1"/>
      <w:jc w:val="left"/>
    </w:pPr>
    <w:rPr>
      <w:rFonts w:ascii="Verdana" w:hAnsi="Verdana"/>
      <w:i/>
      <w:iCs/>
      <w:sz w:val="18"/>
      <w:szCs w:val="18"/>
    </w:rPr>
  </w:style>
  <w:style w:type="character" w:styleId="SubtleReference">
    <w:name w:val="Subtle Reference"/>
    <w:basedOn w:val="DefaultParagraphFont"/>
    <w:uiPriority w:val="31"/>
    <w:qFormat/>
    <w:rsid w:val="00336954"/>
    <w:rPr>
      <w:smallCaps/>
      <w:color w:val="C0504D"/>
      <w:u w:val="single"/>
    </w:rPr>
  </w:style>
  <w:style w:type="paragraph" w:styleId="ListParagraph">
    <w:name w:val="List Paragraph"/>
    <w:basedOn w:val="Normal"/>
    <w:uiPriority w:val="34"/>
    <w:qFormat/>
    <w:rsid w:val="00336954"/>
    <w:pPr>
      <w:ind w:left="720"/>
    </w:pPr>
  </w:style>
  <w:style w:type="paragraph" w:customStyle="1" w:styleId="Style120">
    <w:name w:val="Style12"/>
    <w:basedOn w:val="TOC4"/>
    <w:rsid w:val="00336954"/>
  </w:style>
  <w:style w:type="paragraph" w:customStyle="1" w:styleId="Style13">
    <w:name w:val="Style13"/>
    <w:basedOn w:val="TOC5"/>
    <w:rsid w:val="00336954"/>
    <w:pPr>
      <w:ind w:left="1296"/>
    </w:pPr>
  </w:style>
  <w:style w:type="paragraph" w:customStyle="1" w:styleId="Style14">
    <w:name w:val="Style14"/>
    <w:basedOn w:val="TOC5"/>
    <w:rsid w:val="00336954"/>
    <w:pPr>
      <w:ind w:left="1152"/>
    </w:pPr>
  </w:style>
  <w:style w:type="paragraph" w:customStyle="1" w:styleId="myHeading2">
    <w:name w:val="myHeading2"/>
    <w:basedOn w:val="Default"/>
    <w:next w:val="Default"/>
    <w:uiPriority w:val="99"/>
    <w:rsid w:val="00336954"/>
    <w:pPr>
      <w:widowControl/>
      <w:spacing w:before="120" w:after="120"/>
    </w:pPr>
    <w:rPr>
      <w:rFonts w:ascii="JNCLDH+TimesNewRoman,Bold" w:hAnsi="JNCLDH+TimesNewRoman,Bold"/>
      <w:color w:val="auto"/>
      <w:sz w:val="24"/>
      <w:szCs w:val="24"/>
    </w:rPr>
  </w:style>
  <w:style w:type="paragraph" w:customStyle="1" w:styleId="Pa30">
    <w:name w:val="Pa30"/>
    <w:basedOn w:val="Default"/>
    <w:next w:val="Default"/>
    <w:rsid w:val="00336954"/>
    <w:pPr>
      <w:widowControl/>
      <w:spacing w:line="201" w:lineRule="atLeast"/>
    </w:pPr>
    <w:rPr>
      <w:rFonts w:ascii="YRCJAM+ChaparralPro-Semibold" w:hAnsi="YRCJAM+ChaparralPro-Semibold"/>
      <w:color w:val="auto"/>
      <w:sz w:val="24"/>
      <w:szCs w:val="24"/>
    </w:rPr>
  </w:style>
  <w:style w:type="paragraph" w:customStyle="1" w:styleId="Pa6">
    <w:name w:val="Pa6"/>
    <w:basedOn w:val="Default"/>
    <w:next w:val="Default"/>
    <w:uiPriority w:val="99"/>
    <w:rsid w:val="00336954"/>
    <w:pPr>
      <w:widowControl/>
      <w:spacing w:line="201" w:lineRule="atLeast"/>
    </w:pPr>
    <w:rPr>
      <w:rFonts w:ascii="YRCJAM+ChaparralPro-Semibold" w:hAnsi="YRCJAM+ChaparralPro-Semibold"/>
      <w:color w:val="auto"/>
      <w:sz w:val="24"/>
      <w:szCs w:val="24"/>
    </w:rPr>
  </w:style>
  <w:style w:type="paragraph" w:customStyle="1" w:styleId="Pa48">
    <w:name w:val="Pa48"/>
    <w:basedOn w:val="Default"/>
    <w:next w:val="Default"/>
    <w:rsid w:val="00336954"/>
    <w:pPr>
      <w:widowControl/>
      <w:spacing w:line="181" w:lineRule="atLeast"/>
    </w:pPr>
    <w:rPr>
      <w:rFonts w:ascii="YRCJAM+ChaparralPro-Semibold" w:hAnsi="YRCJAM+ChaparralPro-Semibold"/>
      <w:color w:val="auto"/>
      <w:sz w:val="24"/>
      <w:szCs w:val="24"/>
    </w:rPr>
  </w:style>
  <w:style w:type="paragraph" w:customStyle="1" w:styleId="Pa44">
    <w:name w:val="Pa44"/>
    <w:basedOn w:val="Default"/>
    <w:next w:val="Default"/>
    <w:uiPriority w:val="99"/>
    <w:rsid w:val="00336954"/>
    <w:pPr>
      <w:widowControl/>
      <w:spacing w:line="201" w:lineRule="atLeast"/>
    </w:pPr>
    <w:rPr>
      <w:rFonts w:ascii="YRCJAM+ChaparralPro-Semibold" w:hAnsi="YRCJAM+ChaparralPro-Semibold"/>
      <w:color w:val="auto"/>
      <w:sz w:val="24"/>
      <w:szCs w:val="24"/>
    </w:rPr>
  </w:style>
  <w:style w:type="paragraph" w:customStyle="1" w:styleId="Pa53">
    <w:name w:val="Pa53"/>
    <w:basedOn w:val="Default"/>
    <w:next w:val="Default"/>
    <w:rsid w:val="00336954"/>
    <w:pPr>
      <w:widowControl/>
      <w:spacing w:line="181" w:lineRule="atLeast"/>
    </w:pPr>
    <w:rPr>
      <w:rFonts w:ascii="YRCJAM+ChaparralPro-Semibold" w:hAnsi="YRCJAM+ChaparralPro-Semibold"/>
      <w:color w:val="auto"/>
      <w:sz w:val="24"/>
      <w:szCs w:val="24"/>
    </w:rPr>
  </w:style>
  <w:style w:type="paragraph" w:customStyle="1" w:styleId="Pa50">
    <w:name w:val="Pa50"/>
    <w:basedOn w:val="Default"/>
    <w:next w:val="Default"/>
    <w:rsid w:val="00336954"/>
    <w:pPr>
      <w:widowControl/>
      <w:spacing w:line="201" w:lineRule="atLeast"/>
    </w:pPr>
    <w:rPr>
      <w:rFonts w:ascii="YRCJAM+ChaparralPro-Semibold" w:hAnsi="YRCJAM+ChaparralPro-Semibold"/>
      <w:color w:val="auto"/>
      <w:sz w:val="24"/>
      <w:szCs w:val="24"/>
    </w:rPr>
  </w:style>
  <w:style w:type="paragraph" w:customStyle="1" w:styleId="Pa54">
    <w:name w:val="Pa54"/>
    <w:basedOn w:val="Default"/>
    <w:next w:val="Default"/>
    <w:rsid w:val="00336954"/>
    <w:pPr>
      <w:widowControl/>
      <w:spacing w:line="201" w:lineRule="atLeast"/>
    </w:pPr>
    <w:rPr>
      <w:rFonts w:ascii="YRCJAM+ChaparralPro-Semibold" w:hAnsi="YRCJAM+ChaparralPro-Semibold"/>
      <w:color w:val="auto"/>
      <w:sz w:val="24"/>
      <w:szCs w:val="24"/>
    </w:rPr>
  </w:style>
  <w:style w:type="paragraph" w:customStyle="1" w:styleId="ABETInstructions">
    <w:name w:val="ABET Instructions"/>
    <w:basedOn w:val="Normal"/>
    <w:next w:val="Normal"/>
    <w:rsid w:val="00336954"/>
    <w:pPr>
      <w:jc w:val="left"/>
    </w:pPr>
    <w:rPr>
      <w:color w:val="0000FF"/>
    </w:rPr>
  </w:style>
  <w:style w:type="paragraph" w:customStyle="1" w:styleId="msolistparagraph0">
    <w:name w:val="msolistparagraph"/>
    <w:basedOn w:val="Normal"/>
    <w:rsid w:val="00336954"/>
    <w:pPr>
      <w:spacing w:before="100" w:beforeAutospacing="1" w:after="100" w:afterAutospacing="1"/>
      <w:jc w:val="left"/>
    </w:pPr>
    <w:rPr>
      <w:szCs w:val="24"/>
    </w:rPr>
  </w:style>
  <w:style w:type="paragraph" w:customStyle="1" w:styleId="Heading2TimesNewRoman0">
    <w:name w:val="Heading 2 + Times New Roman"/>
    <w:aliases w:val="(Latin) Bold,Left,Before:  6 pt,After:  6 pt"/>
    <w:basedOn w:val="Heading3"/>
    <w:rsid w:val="00336954"/>
    <w:pPr>
      <w:widowControl/>
      <w:overflowPunct w:val="0"/>
      <w:autoSpaceDE w:val="0"/>
      <w:autoSpaceDN w:val="0"/>
      <w:adjustRightInd w:val="0"/>
      <w:spacing w:before="120" w:after="120"/>
      <w:jc w:val="left"/>
      <w:textAlignment w:val="baseline"/>
    </w:pPr>
    <w:rPr>
      <w:rFonts w:ascii="Times New Roman" w:hAnsi="Times New Roman"/>
      <w:b/>
    </w:rPr>
  </w:style>
  <w:style w:type="paragraph" w:customStyle="1" w:styleId="Normaljustified">
    <w:name w:val="Normal + justified"/>
    <w:basedOn w:val="PlainText"/>
    <w:uiPriority w:val="99"/>
    <w:rsid w:val="00336954"/>
    <w:pPr>
      <w:widowControl w:val="0"/>
      <w:tabs>
        <w:tab w:val="left" w:pos="180"/>
        <w:tab w:val="left" w:pos="2160"/>
      </w:tabs>
      <w:jc w:val="both"/>
    </w:pPr>
    <w:rPr>
      <w:rFonts w:ascii="Times New Roman" w:hAnsi="Times New Roman" w:cs="Times New Roman"/>
      <w:noProof w:val="0"/>
      <w:sz w:val="24"/>
      <w:szCs w:val="24"/>
    </w:rPr>
  </w:style>
  <w:style w:type="numbering" w:customStyle="1" w:styleId="StyleBulletedBlue1">
    <w:name w:val="Style Bulleted Blue1"/>
    <w:basedOn w:val="NoList"/>
    <w:rsid w:val="00336954"/>
    <w:pPr>
      <w:numPr>
        <w:numId w:val="4"/>
      </w:numPr>
    </w:pPr>
  </w:style>
  <w:style w:type="numbering" w:customStyle="1" w:styleId="CurrentList1">
    <w:name w:val="Current List1"/>
    <w:rsid w:val="00336954"/>
    <w:pPr>
      <w:numPr>
        <w:numId w:val="5"/>
      </w:numPr>
    </w:pPr>
  </w:style>
  <w:style w:type="numbering" w:styleId="111111">
    <w:name w:val="Outline List 2"/>
    <w:basedOn w:val="NoList"/>
    <w:rsid w:val="00336954"/>
    <w:pPr>
      <w:numPr>
        <w:numId w:val="6"/>
      </w:numPr>
    </w:pPr>
  </w:style>
  <w:style w:type="paragraph" w:customStyle="1" w:styleId="Answer">
    <w:name w:val="Answer"/>
    <w:basedOn w:val="Normal"/>
    <w:uiPriority w:val="99"/>
    <w:rsid w:val="00336954"/>
    <w:pPr>
      <w:overflowPunct w:val="0"/>
      <w:autoSpaceDE w:val="0"/>
      <w:autoSpaceDN w:val="0"/>
      <w:adjustRightInd w:val="0"/>
      <w:spacing w:after="0"/>
      <w:ind w:left="562"/>
      <w:textAlignment w:val="baseline"/>
    </w:pPr>
    <w:rPr>
      <w:rFonts w:cs="Century Schoolbook"/>
      <w:szCs w:val="24"/>
    </w:rPr>
  </w:style>
  <w:style w:type="paragraph" w:customStyle="1" w:styleId="Heading121">
    <w:name w:val="Heading 121"/>
    <w:basedOn w:val="Normal"/>
    <w:uiPriority w:val="99"/>
    <w:rsid w:val="00336954"/>
    <w:pPr>
      <w:spacing w:before="100" w:beforeAutospacing="1" w:after="100" w:afterAutospacing="1"/>
      <w:jc w:val="left"/>
      <w:outlineLvl w:val="1"/>
    </w:pPr>
    <w:rPr>
      <w:b/>
      <w:bCs/>
      <w:kern w:val="36"/>
      <w:sz w:val="17"/>
      <w:szCs w:val="17"/>
    </w:rPr>
  </w:style>
  <w:style w:type="character" w:customStyle="1" w:styleId="Hyperlink93">
    <w:name w:val="Hyperlink93"/>
    <w:basedOn w:val="DefaultParagraphFont"/>
    <w:uiPriority w:val="99"/>
    <w:rsid w:val="00336954"/>
    <w:rPr>
      <w:rFonts w:cs="Times New Roman"/>
      <w:color w:val="auto"/>
      <w:u w:val="single"/>
    </w:rPr>
  </w:style>
  <w:style w:type="character" w:customStyle="1" w:styleId="btitle1">
    <w:name w:val="btitle1"/>
    <w:basedOn w:val="DefaultParagraphFont"/>
    <w:uiPriority w:val="99"/>
    <w:rsid w:val="00336954"/>
    <w:rPr>
      <w:rFonts w:ascii="Arial" w:hAnsi="Arial" w:cs="Arial"/>
      <w:b/>
      <w:bCs/>
      <w:color w:val="000000"/>
      <w:sz w:val="37"/>
      <w:szCs w:val="37"/>
    </w:rPr>
  </w:style>
  <w:style w:type="character" w:customStyle="1" w:styleId="green1">
    <w:name w:val="green1"/>
    <w:basedOn w:val="DefaultParagraphFont"/>
    <w:uiPriority w:val="99"/>
    <w:rsid w:val="00336954"/>
    <w:rPr>
      <w:rFonts w:ascii="Arial" w:hAnsi="Arial" w:cs="Arial"/>
      <w:color w:val="auto"/>
    </w:rPr>
  </w:style>
  <w:style w:type="character" w:customStyle="1" w:styleId="Hypertext">
    <w:name w:val="Hypertext"/>
    <w:uiPriority w:val="99"/>
    <w:rsid w:val="00336954"/>
    <w:rPr>
      <w:color w:val="0000FF"/>
      <w:u w:val="single"/>
    </w:rPr>
  </w:style>
  <w:style w:type="paragraph" w:customStyle="1" w:styleId="p8">
    <w:name w:val="p8"/>
    <w:basedOn w:val="Normal"/>
    <w:uiPriority w:val="99"/>
    <w:rsid w:val="00336954"/>
    <w:pPr>
      <w:tabs>
        <w:tab w:val="left" w:pos="720"/>
      </w:tabs>
      <w:spacing w:after="0" w:line="240" w:lineRule="atLeast"/>
      <w:jc w:val="left"/>
    </w:pPr>
    <w:rPr>
      <w:szCs w:val="24"/>
    </w:rPr>
  </w:style>
  <w:style w:type="paragraph" w:customStyle="1" w:styleId="t11">
    <w:name w:val="t11"/>
    <w:basedOn w:val="Normal"/>
    <w:uiPriority w:val="99"/>
    <w:rsid w:val="00336954"/>
    <w:pPr>
      <w:spacing w:after="0" w:line="240" w:lineRule="atLeast"/>
      <w:jc w:val="left"/>
    </w:pPr>
    <w:rPr>
      <w:szCs w:val="24"/>
    </w:rPr>
  </w:style>
  <w:style w:type="paragraph" w:customStyle="1" w:styleId="t12">
    <w:name w:val="t12"/>
    <w:basedOn w:val="Normal"/>
    <w:uiPriority w:val="99"/>
    <w:rsid w:val="00336954"/>
    <w:pPr>
      <w:spacing w:after="0" w:line="240" w:lineRule="atLeast"/>
      <w:jc w:val="left"/>
    </w:pPr>
    <w:rPr>
      <w:szCs w:val="24"/>
    </w:rPr>
  </w:style>
  <w:style w:type="paragraph" w:customStyle="1" w:styleId="t13">
    <w:name w:val="t13"/>
    <w:basedOn w:val="Normal"/>
    <w:uiPriority w:val="99"/>
    <w:rsid w:val="00336954"/>
    <w:pPr>
      <w:spacing w:after="0" w:line="240" w:lineRule="atLeast"/>
      <w:jc w:val="left"/>
    </w:pPr>
    <w:rPr>
      <w:szCs w:val="24"/>
    </w:rPr>
  </w:style>
  <w:style w:type="paragraph" w:customStyle="1" w:styleId="t16">
    <w:name w:val="t16"/>
    <w:basedOn w:val="Normal"/>
    <w:uiPriority w:val="99"/>
    <w:rsid w:val="00336954"/>
    <w:pPr>
      <w:spacing w:after="0" w:line="240" w:lineRule="atLeast"/>
      <w:jc w:val="left"/>
    </w:pPr>
    <w:rPr>
      <w:szCs w:val="24"/>
    </w:rPr>
  </w:style>
  <w:style w:type="paragraph" w:styleId="List2">
    <w:name w:val="List 2"/>
    <w:basedOn w:val="Normal"/>
    <w:uiPriority w:val="99"/>
    <w:rsid w:val="00336954"/>
    <w:pPr>
      <w:spacing w:after="0"/>
      <w:ind w:left="566" w:hanging="283"/>
      <w:jc w:val="left"/>
    </w:pPr>
    <w:rPr>
      <w:szCs w:val="24"/>
    </w:rPr>
  </w:style>
  <w:style w:type="paragraph" w:styleId="List3">
    <w:name w:val="List 3"/>
    <w:basedOn w:val="Normal"/>
    <w:uiPriority w:val="99"/>
    <w:rsid w:val="00336954"/>
    <w:pPr>
      <w:spacing w:after="0"/>
      <w:ind w:left="849" w:hanging="283"/>
      <w:jc w:val="left"/>
    </w:pPr>
    <w:rPr>
      <w:szCs w:val="24"/>
    </w:rPr>
  </w:style>
  <w:style w:type="paragraph" w:styleId="ListContinue2">
    <w:name w:val="List Continue 2"/>
    <w:basedOn w:val="Normal"/>
    <w:uiPriority w:val="99"/>
    <w:rsid w:val="00336954"/>
    <w:pPr>
      <w:ind w:left="566"/>
      <w:jc w:val="left"/>
    </w:pPr>
    <w:rPr>
      <w:szCs w:val="24"/>
    </w:rPr>
  </w:style>
  <w:style w:type="paragraph" w:styleId="Subtitle">
    <w:name w:val="Subtitle"/>
    <w:basedOn w:val="Normal"/>
    <w:link w:val="SubtitleChar"/>
    <w:uiPriority w:val="99"/>
    <w:qFormat/>
    <w:rsid w:val="00336954"/>
    <w:pPr>
      <w:spacing w:after="60"/>
      <w:jc w:val="center"/>
      <w:outlineLvl w:val="1"/>
    </w:pPr>
    <w:rPr>
      <w:rFonts w:ascii="Arial" w:hAnsi="Arial" w:cs="Arial"/>
      <w:szCs w:val="24"/>
    </w:rPr>
  </w:style>
  <w:style w:type="character" w:customStyle="1" w:styleId="SubtitleChar">
    <w:name w:val="Subtitle Char"/>
    <w:basedOn w:val="DefaultParagraphFont"/>
    <w:link w:val="Subtitle"/>
    <w:uiPriority w:val="99"/>
    <w:rsid w:val="00336954"/>
    <w:rPr>
      <w:rFonts w:ascii="Arial" w:eastAsia="Times New Roman" w:hAnsi="Arial" w:cs="Arial"/>
      <w:sz w:val="24"/>
      <w:szCs w:val="24"/>
    </w:rPr>
  </w:style>
  <w:style w:type="paragraph" w:customStyle="1" w:styleId="ReferenceLine">
    <w:name w:val="Reference Line"/>
    <w:basedOn w:val="BodyText"/>
    <w:uiPriority w:val="99"/>
    <w:rsid w:val="00336954"/>
    <w:pPr>
      <w:widowControl/>
      <w:jc w:val="left"/>
    </w:pPr>
    <w:rPr>
      <w:color w:val="auto"/>
      <w:szCs w:val="24"/>
    </w:rPr>
  </w:style>
  <w:style w:type="paragraph" w:customStyle="1" w:styleId="ShortReturnAddress">
    <w:name w:val="Short Return Address"/>
    <w:basedOn w:val="Normal"/>
    <w:uiPriority w:val="99"/>
    <w:rsid w:val="00336954"/>
    <w:pPr>
      <w:spacing w:after="0"/>
      <w:jc w:val="left"/>
    </w:pPr>
    <w:rPr>
      <w:szCs w:val="24"/>
    </w:rPr>
  </w:style>
  <w:style w:type="paragraph" w:customStyle="1" w:styleId="Objective">
    <w:name w:val="Objective"/>
    <w:basedOn w:val="Normal"/>
    <w:next w:val="BodyText"/>
    <w:uiPriority w:val="99"/>
    <w:rsid w:val="00336954"/>
    <w:pPr>
      <w:autoSpaceDE w:val="0"/>
      <w:autoSpaceDN w:val="0"/>
      <w:spacing w:before="60" w:after="220" w:line="220" w:lineRule="atLeast"/>
    </w:pPr>
    <w:rPr>
      <w:rFonts w:ascii="Garamond" w:hAnsi="Garamond"/>
      <w:noProof/>
      <w:sz w:val="22"/>
      <w:szCs w:val="22"/>
    </w:rPr>
  </w:style>
  <w:style w:type="character" w:customStyle="1" w:styleId="Position">
    <w:name w:val="Position"/>
    <w:basedOn w:val="DefaultParagraphFont"/>
    <w:uiPriority w:val="99"/>
    <w:rsid w:val="00336954"/>
    <w:rPr>
      <w:rFonts w:cs="Times New Roman"/>
      <w:b/>
      <w:bCs/>
    </w:rPr>
  </w:style>
  <w:style w:type="paragraph" w:customStyle="1" w:styleId="paper">
    <w:name w:val="paper"/>
    <w:basedOn w:val="Normal"/>
    <w:uiPriority w:val="99"/>
    <w:rsid w:val="00336954"/>
    <w:pPr>
      <w:spacing w:after="0"/>
      <w:ind w:firstLine="360"/>
    </w:pPr>
    <w:rPr>
      <w:sz w:val="20"/>
    </w:rPr>
  </w:style>
  <w:style w:type="paragraph" w:customStyle="1" w:styleId="MSGlobal">
    <w:name w:val="MS Global"/>
    <w:basedOn w:val="Normal"/>
    <w:uiPriority w:val="99"/>
    <w:rsid w:val="00336954"/>
    <w:pPr>
      <w:overflowPunct w:val="0"/>
      <w:autoSpaceDE w:val="0"/>
      <w:autoSpaceDN w:val="0"/>
      <w:adjustRightInd w:val="0"/>
      <w:spacing w:before="80" w:after="80"/>
      <w:ind w:right="348"/>
      <w:jc w:val="left"/>
      <w:textAlignment w:val="baseline"/>
    </w:pPr>
    <w:rPr>
      <w:szCs w:val="24"/>
    </w:rPr>
  </w:style>
  <w:style w:type="paragraph" w:customStyle="1" w:styleId="DefaultText">
    <w:name w:val="Default Text"/>
    <w:basedOn w:val="Normal"/>
    <w:uiPriority w:val="99"/>
    <w:rsid w:val="00336954"/>
    <w:pPr>
      <w:overflowPunct w:val="0"/>
      <w:autoSpaceDE w:val="0"/>
      <w:autoSpaceDN w:val="0"/>
      <w:adjustRightInd w:val="0"/>
      <w:spacing w:after="0"/>
      <w:jc w:val="left"/>
      <w:textAlignment w:val="baseline"/>
    </w:pPr>
    <w:rPr>
      <w:szCs w:val="24"/>
    </w:rPr>
  </w:style>
  <w:style w:type="paragraph" w:customStyle="1" w:styleId="maintext">
    <w:name w:val="maintext"/>
    <w:basedOn w:val="Normal"/>
    <w:uiPriority w:val="99"/>
    <w:rsid w:val="00336954"/>
    <w:pPr>
      <w:spacing w:before="100" w:beforeAutospacing="1" w:after="100" w:afterAutospacing="1"/>
      <w:jc w:val="left"/>
    </w:pPr>
    <w:rPr>
      <w:rFonts w:ascii="Arial" w:hAnsi="Arial" w:cs="Arial"/>
      <w:color w:val="000000"/>
      <w:sz w:val="18"/>
      <w:szCs w:val="18"/>
    </w:rPr>
  </w:style>
  <w:style w:type="character" w:customStyle="1" w:styleId="contentbody1">
    <w:name w:val="contentbody1"/>
    <w:basedOn w:val="DefaultParagraphFont"/>
    <w:uiPriority w:val="99"/>
    <w:rsid w:val="00336954"/>
    <w:rPr>
      <w:rFonts w:ascii="Verdana" w:hAnsi="Verdana" w:cs="Times New Roman"/>
      <w:color w:val="auto"/>
      <w:sz w:val="16"/>
      <w:szCs w:val="16"/>
    </w:rPr>
  </w:style>
  <w:style w:type="paragraph" w:customStyle="1" w:styleId="Achievement">
    <w:name w:val="Achievement"/>
    <w:basedOn w:val="BodyText"/>
    <w:uiPriority w:val="99"/>
    <w:rsid w:val="00336954"/>
    <w:pPr>
      <w:spacing w:after="60" w:line="220" w:lineRule="atLeast"/>
      <w:ind w:right="-360"/>
      <w:jc w:val="left"/>
    </w:pPr>
    <w:rPr>
      <w:color w:val="auto"/>
      <w:sz w:val="20"/>
    </w:rPr>
  </w:style>
  <w:style w:type="character" w:customStyle="1" w:styleId="Hyperlink1">
    <w:name w:val="Hyperlink1"/>
    <w:basedOn w:val="DefaultParagraphFont"/>
    <w:uiPriority w:val="99"/>
    <w:rsid w:val="00336954"/>
    <w:rPr>
      <w:rFonts w:ascii="Arial" w:hAnsi="Arial" w:cs="Arial"/>
      <w:color w:val="auto"/>
      <w:u w:val="single"/>
    </w:rPr>
  </w:style>
  <w:style w:type="paragraph" w:customStyle="1" w:styleId="g">
    <w:name w:val="g"/>
    <w:basedOn w:val="Normal"/>
    <w:uiPriority w:val="99"/>
    <w:rsid w:val="00336954"/>
    <w:pPr>
      <w:spacing w:before="100" w:beforeAutospacing="1" w:after="100" w:afterAutospacing="1"/>
      <w:jc w:val="left"/>
    </w:pPr>
    <w:rPr>
      <w:szCs w:val="24"/>
    </w:rPr>
  </w:style>
  <w:style w:type="character" w:customStyle="1" w:styleId="w1">
    <w:name w:val="w1"/>
    <w:basedOn w:val="DefaultParagraphFont"/>
    <w:uiPriority w:val="99"/>
    <w:rsid w:val="00336954"/>
    <w:rPr>
      <w:rFonts w:cs="Times New Roman"/>
      <w:color w:val="auto"/>
    </w:rPr>
  </w:style>
  <w:style w:type="paragraph" w:customStyle="1" w:styleId="j1">
    <w:name w:val="j1"/>
    <w:basedOn w:val="Normal"/>
    <w:uiPriority w:val="99"/>
    <w:rsid w:val="00336954"/>
    <w:pPr>
      <w:spacing w:after="0"/>
      <w:jc w:val="left"/>
    </w:pPr>
  </w:style>
  <w:style w:type="paragraph" w:customStyle="1" w:styleId="Institution">
    <w:name w:val="Institution"/>
    <w:basedOn w:val="Normal"/>
    <w:next w:val="Achievement"/>
    <w:autoRedefine/>
    <w:uiPriority w:val="99"/>
    <w:rsid w:val="00336954"/>
    <w:pPr>
      <w:tabs>
        <w:tab w:val="left" w:pos="2160"/>
        <w:tab w:val="right" w:pos="6480"/>
      </w:tabs>
      <w:spacing w:before="220" w:after="60" w:line="220" w:lineRule="atLeast"/>
      <w:ind w:right="-360"/>
      <w:jc w:val="left"/>
    </w:pPr>
    <w:rPr>
      <w:sz w:val="20"/>
    </w:rPr>
  </w:style>
  <w:style w:type="character" w:customStyle="1" w:styleId="producttitlebold">
    <w:name w:val="producttitlebold"/>
    <w:basedOn w:val="DefaultParagraphFont"/>
    <w:uiPriority w:val="99"/>
    <w:rsid w:val="00336954"/>
    <w:rPr>
      <w:rFonts w:cs="Times New Roman"/>
    </w:rPr>
  </w:style>
  <w:style w:type="paragraph" w:customStyle="1" w:styleId="Footnote">
    <w:name w:val="Footnote"/>
    <w:basedOn w:val="Normal"/>
    <w:uiPriority w:val="99"/>
    <w:rsid w:val="00336954"/>
    <w:pPr>
      <w:overflowPunct w:val="0"/>
      <w:autoSpaceDE w:val="0"/>
      <w:autoSpaceDN w:val="0"/>
      <w:adjustRightInd w:val="0"/>
      <w:spacing w:after="0"/>
      <w:jc w:val="left"/>
      <w:textAlignment w:val="baseline"/>
    </w:pPr>
    <w:rPr>
      <w:szCs w:val="24"/>
    </w:rPr>
  </w:style>
  <w:style w:type="character" w:customStyle="1" w:styleId="coursetitle1">
    <w:name w:val="coursetitle1"/>
    <w:basedOn w:val="DefaultParagraphFont"/>
    <w:uiPriority w:val="99"/>
    <w:rsid w:val="00336954"/>
    <w:rPr>
      <w:rFonts w:ascii="Verdana" w:hAnsi="Verdana" w:cs="Times New Roman"/>
      <w:b/>
      <w:bCs/>
      <w:color w:val="auto"/>
      <w:sz w:val="21"/>
      <w:szCs w:val="21"/>
    </w:rPr>
  </w:style>
  <w:style w:type="character" w:customStyle="1" w:styleId="txt">
    <w:name w:val="txt"/>
    <w:basedOn w:val="DefaultParagraphFont"/>
    <w:uiPriority w:val="99"/>
    <w:rsid w:val="00336954"/>
    <w:rPr>
      <w:rFonts w:cs="Times New Roman"/>
    </w:rPr>
  </w:style>
  <w:style w:type="paragraph" w:customStyle="1" w:styleId="programpaper">
    <w:name w:val="program_paper"/>
    <w:autoRedefine/>
    <w:uiPriority w:val="99"/>
    <w:rsid w:val="00336954"/>
    <w:pPr>
      <w:keepNext/>
      <w:keepLines/>
      <w:tabs>
        <w:tab w:val="left" w:pos="1008"/>
      </w:tabs>
      <w:spacing w:after="0" w:line="240" w:lineRule="auto"/>
      <w:ind w:left="1080" w:hanging="360"/>
      <w:jc w:val="both"/>
    </w:pPr>
    <w:rPr>
      <w:rFonts w:ascii="Times New Roman" w:eastAsia="Times New Roman" w:hAnsi="Times New Roman" w:cs="Times New Roman"/>
      <w:sz w:val="24"/>
      <w:szCs w:val="24"/>
      <w:lang w:eastAsia="fr-FR"/>
    </w:rPr>
  </w:style>
  <w:style w:type="character" w:customStyle="1" w:styleId="style41">
    <w:name w:val="style41"/>
    <w:basedOn w:val="DefaultParagraphFont"/>
    <w:uiPriority w:val="99"/>
    <w:rsid w:val="00336954"/>
    <w:rPr>
      <w:rFonts w:cs="Times New Roman"/>
      <w:b/>
      <w:bCs/>
      <w:color w:val="FFFFFF"/>
      <w:sz w:val="18"/>
      <w:szCs w:val="18"/>
    </w:rPr>
  </w:style>
  <w:style w:type="character" w:styleId="HTMLCite">
    <w:name w:val="HTML Cite"/>
    <w:basedOn w:val="DefaultParagraphFont"/>
    <w:uiPriority w:val="99"/>
    <w:rsid w:val="00336954"/>
    <w:rPr>
      <w:rFonts w:cs="Times New Roman"/>
      <w:color w:val="008000"/>
    </w:rPr>
  </w:style>
  <w:style w:type="character" w:customStyle="1" w:styleId="databold1">
    <w:name w:val="data_bold1"/>
    <w:basedOn w:val="DefaultParagraphFont"/>
    <w:uiPriority w:val="99"/>
    <w:rsid w:val="00336954"/>
    <w:rPr>
      <w:rFonts w:cs="Times New Roman"/>
      <w:b/>
      <w:bCs/>
    </w:rPr>
  </w:style>
  <w:style w:type="character" w:customStyle="1" w:styleId="textbold">
    <w:name w:val="textbold"/>
    <w:basedOn w:val="DefaultParagraphFont"/>
    <w:uiPriority w:val="99"/>
    <w:rsid w:val="00336954"/>
    <w:rPr>
      <w:rFonts w:cs="Times New Roman"/>
    </w:rPr>
  </w:style>
  <w:style w:type="character" w:customStyle="1" w:styleId="textsmall">
    <w:name w:val="textsmall"/>
    <w:basedOn w:val="DefaultParagraphFont"/>
    <w:uiPriority w:val="99"/>
    <w:rsid w:val="00336954"/>
    <w:rPr>
      <w:rFonts w:cs="Times New Roman"/>
    </w:rPr>
  </w:style>
  <w:style w:type="character" w:customStyle="1" w:styleId="style51">
    <w:name w:val="style51"/>
    <w:basedOn w:val="DefaultParagraphFont"/>
    <w:uiPriority w:val="99"/>
    <w:rsid w:val="00336954"/>
    <w:rPr>
      <w:rFonts w:cs="Times New Roman"/>
      <w:color w:val="auto"/>
    </w:rPr>
  </w:style>
  <w:style w:type="character" w:customStyle="1" w:styleId="style231">
    <w:name w:val="style231"/>
    <w:basedOn w:val="DefaultParagraphFont"/>
    <w:uiPriority w:val="99"/>
    <w:rsid w:val="00336954"/>
    <w:rPr>
      <w:rFonts w:cs="Times New Roman"/>
      <w:color w:val="0000FF"/>
    </w:rPr>
  </w:style>
  <w:style w:type="character" w:customStyle="1" w:styleId="style61">
    <w:name w:val="style61"/>
    <w:basedOn w:val="DefaultParagraphFont"/>
    <w:uiPriority w:val="99"/>
    <w:rsid w:val="00336954"/>
    <w:rPr>
      <w:rFonts w:cs="Times New Roman"/>
      <w:color w:val="000000"/>
    </w:rPr>
  </w:style>
  <w:style w:type="character" w:customStyle="1" w:styleId="style281">
    <w:name w:val="style281"/>
    <w:basedOn w:val="DefaultParagraphFont"/>
    <w:uiPriority w:val="99"/>
    <w:rsid w:val="00336954"/>
    <w:rPr>
      <w:rFonts w:cs="Times New Roman"/>
      <w:color w:val="00FF00"/>
    </w:rPr>
  </w:style>
  <w:style w:type="character" w:customStyle="1" w:styleId="papertitle1">
    <w:name w:val="papertitle1"/>
    <w:basedOn w:val="DefaultParagraphFont"/>
    <w:uiPriority w:val="99"/>
    <w:rsid w:val="00336954"/>
    <w:rPr>
      <w:rFonts w:cs="Times New Roman"/>
      <w:i/>
      <w:iCs/>
      <w:sz w:val="24"/>
      <w:szCs w:val="24"/>
    </w:rPr>
  </w:style>
  <w:style w:type="paragraph" w:styleId="TOCHeading">
    <w:name w:val="TOC Heading"/>
    <w:basedOn w:val="Heading1"/>
    <w:next w:val="Normal"/>
    <w:uiPriority w:val="39"/>
    <w:qFormat/>
    <w:rsid w:val="00336954"/>
    <w:pPr>
      <w:keepLines/>
      <w:spacing w:after="0" w:line="276" w:lineRule="auto"/>
      <w:outlineLvl w:val="9"/>
    </w:pPr>
  </w:style>
  <w:style w:type="character" w:customStyle="1" w:styleId="Style1Char">
    <w:name w:val="Style1 Char"/>
    <w:basedOn w:val="DefaultParagraphFont"/>
    <w:link w:val="Style1"/>
    <w:locked/>
    <w:rsid w:val="00336954"/>
    <w:rPr>
      <w:rFonts w:ascii="Arial" w:eastAsia="Times New Roman" w:hAnsi="Arial" w:cs="Times New Roman"/>
      <w:b/>
      <w:bCs/>
      <w:sz w:val="28"/>
      <w:szCs w:val="20"/>
    </w:rPr>
  </w:style>
  <w:style w:type="paragraph" w:customStyle="1" w:styleId="Bullets1">
    <w:name w:val="Bullets 1"/>
    <w:basedOn w:val="BodyText"/>
    <w:semiHidden/>
    <w:rsid w:val="00336954"/>
    <w:pPr>
      <w:suppressLineNumbers/>
    </w:pPr>
    <w:rPr>
      <w:rFonts w:eastAsia="Calibri"/>
      <w:color w:val="auto"/>
      <w:szCs w:val="24"/>
    </w:rPr>
  </w:style>
  <w:style w:type="paragraph" w:customStyle="1" w:styleId="JobTitle">
    <w:name w:val="Job Title"/>
    <w:next w:val="Normal"/>
    <w:uiPriority w:val="99"/>
    <w:rsid w:val="00336954"/>
    <w:pPr>
      <w:spacing w:after="60" w:line="220" w:lineRule="atLeast"/>
    </w:pPr>
    <w:rPr>
      <w:rFonts w:ascii="Arial Black" w:eastAsia="Calibri" w:hAnsi="Arial Black" w:cs="Times New Roman"/>
      <w:spacing w:val="-10"/>
      <w:sz w:val="20"/>
      <w:szCs w:val="20"/>
    </w:rPr>
  </w:style>
  <w:style w:type="character" w:customStyle="1" w:styleId="PlainTextChar1">
    <w:name w:val="Plain Text Char1"/>
    <w:basedOn w:val="DefaultParagraphFont"/>
    <w:uiPriority w:val="99"/>
    <w:rsid w:val="00336954"/>
    <w:rPr>
      <w:rFonts w:ascii="Courier New" w:hAnsi="Courier New" w:cs="Traditional Arabic"/>
      <w:noProof/>
    </w:rPr>
  </w:style>
  <w:style w:type="character" w:customStyle="1" w:styleId="bf">
    <w:name w:val="bf"/>
    <w:basedOn w:val="DefaultParagraphFont"/>
    <w:rsid w:val="00336954"/>
  </w:style>
  <w:style w:type="character" w:customStyle="1" w:styleId="titulocongreso">
    <w:name w:val="titulocongreso"/>
    <w:basedOn w:val="DefaultParagraphFont"/>
    <w:rsid w:val="00336954"/>
    <w:rPr>
      <w:rFonts w:ascii="Times New Roman" w:hAnsi="Times New Roman" w:cs="Times New Roman" w:hint="default"/>
    </w:rPr>
  </w:style>
  <w:style w:type="paragraph" w:customStyle="1" w:styleId="content-title-noshade-size2">
    <w:name w:val="content-title-noshade-size2"/>
    <w:basedOn w:val="Normal"/>
    <w:rsid w:val="00336954"/>
    <w:pPr>
      <w:spacing w:before="100" w:beforeAutospacing="1" w:after="100" w:afterAutospacing="1"/>
      <w:jc w:val="left"/>
    </w:pPr>
    <w:rPr>
      <w:szCs w:val="24"/>
    </w:rPr>
  </w:style>
  <w:style w:type="paragraph" w:customStyle="1" w:styleId="style50">
    <w:name w:val="style5"/>
    <w:basedOn w:val="Normal"/>
    <w:rsid w:val="00336954"/>
    <w:pPr>
      <w:spacing w:before="100" w:beforeAutospacing="1" w:after="100" w:afterAutospacing="1"/>
      <w:jc w:val="left"/>
    </w:pPr>
    <w:rPr>
      <w:b/>
      <w:bCs/>
      <w:i/>
      <w:iCs/>
      <w:sz w:val="27"/>
      <w:szCs w:val="27"/>
    </w:rPr>
  </w:style>
  <w:style w:type="character" w:customStyle="1" w:styleId="style151">
    <w:name w:val="style151"/>
    <w:basedOn w:val="DefaultParagraphFont"/>
    <w:rsid w:val="00336954"/>
    <w:rPr>
      <w:rFonts w:ascii="Gill Sans MT" w:hAnsi="Gill Sans MT" w:hint="default"/>
      <w:sz w:val="48"/>
      <w:szCs w:val="48"/>
    </w:rPr>
  </w:style>
  <w:style w:type="character" w:customStyle="1" w:styleId="style141">
    <w:name w:val="style141"/>
    <w:basedOn w:val="DefaultParagraphFont"/>
    <w:rsid w:val="00336954"/>
    <w:rPr>
      <w:sz w:val="48"/>
      <w:szCs w:val="48"/>
    </w:rPr>
  </w:style>
  <w:style w:type="character" w:customStyle="1" w:styleId="style121">
    <w:name w:val="style121"/>
    <w:basedOn w:val="DefaultParagraphFont"/>
    <w:rsid w:val="00336954"/>
    <w:rPr>
      <w:rFonts w:ascii="Gill Sans MT" w:hAnsi="Gill Sans MT" w:hint="default"/>
      <w:sz w:val="36"/>
      <w:szCs w:val="36"/>
    </w:rPr>
  </w:style>
  <w:style w:type="paragraph" w:customStyle="1" w:styleId="Style0">
    <w:name w:val="Style0"/>
    <w:basedOn w:val="Default"/>
    <w:next w:val="Default"/>
    <w:rsid w:val="00336954"/>
    <w:pPr>
      <w:widowControl/>
    </w:pPr>
    <w:rPr>
      <w:rFonts w:ascii="Times New Roman" w:hAnsi="Times New Roman"/>
      <w:color w:val="auto"/>
      <w:sz w:val="24"/>
      <w:szCs w:val="24"/>
    </w:rPr>
  </w:style>
  <w:style w:type="character" w:customStyle="1" w:styleId="BodyTextChar1">
    <w:name w:val="Body Text Char1"/>
    <w:uiPriority w:val="99"/>
    <w:locked/>
    <w:rsid w:val="004E7AC1"/>
    <w:rPr>
      <w:rFonts w:ascii="Times New Roman" w:eastAsia="Times New Roman" w:hAnsi="Times New Roman" w:cs="Times New Roman"/>
      <w:color w:val="000000"/>
      <w:sz w:val="24"/>
      <w:szCs w:val="20"/>
    </w:rPr>
  </w:style>
  <w:style w:type="paragraph" w:customStyle="1" w:styleId="Pa190">
    <w:name w:val="Pa190"/>
    <w:basedOn w:val="Normal"/>
    <w:next w:val="Normal"/>
    <w:uiPriority w:val="99"/>
    <w:rsid w:val="004E7AC1"/>
    <w:pPr>
      <w:autoSpaceDE w:val="0"/>
      <w:autoSpaceDN w:val="0"/>
      <w:adjustRightInd w:val="0"/>
      <w:spacing w:after="0" w:line="201" w:lineRule="atLeast"/>
      <w:jc w:val="left"/>
    </w:pPr>
    <w:rPr>
      <w:rFonts w:ascii="YRCJAM+ChaparralPro-Semibold" w:eastAsiaTheme="minorHAnsi" w:hAnsi="YRCJAM+ChaparralPro-Semibold" w:cstheme="minorBidi"/>
      <w:szCs w:val="24"/>
    </w:rPr>
  </w:style>
  <w:style w:type="paragraph" w:customStyle="1" w:styleId="Pa36">
    <w:name w:val="Pa36"/>
    <w:basedOn w:val="Normal"/>
    <w:next w:val="Normal"/>
    <w:uiPriority w:val="99"/>
    <w:rsid w:val="004E7AC1"/>
    <w:pPr>
      <w:autoSpaceDE w:val="0"/>
      <w:autoSpaceDN w:val="0"/>
      <w:adjustRightInd w:val="0"/>
      <w:spacing w:after="0" w:line="201" w:lineRule="atLeast"/>
      <w:jc w:val="left"/>
    </w:pPr>
    <w:rPr>
      <w:rFonts w:ascii="Microsoft Sans Serif" w:eastAsia="Calibri" w:hAnsi="Microsoft Sans Serif" w:cs="Microsoft Sans Serif"/>
      <w:szCs w:val="24"/>
    </w:rPr>
  </w:style>
  <w:style w:type="paragraph" w:customStyle="1" w:styleId="tabbedbody">
    <w:name w:val="tabbedbody"/>
    <w:basedOn w:val="Normal"/>
    <w:rsid w:val="004E7AC1"/>
    <w:pPr>
      <w:spacing w:before="15" w:after="0"/>
      <w:ind w:left="750"/>
      <w:jc w:val="left"/>
    </w:pPr>
    <w:rPr>
      <w:szCs w:val="24"/>
    </w:rPr>
  </w:style>
  <w:style w:type="paragraph" w:customStyle="1" w:styleId="Pa4">
    <w:name w:val="Pa4"/>
    <w:basedOn w:val="Normal"/>
    <w:next w:val="Normal"/>
    <w:uiPriority w:val="99"/>
    <w:rsid w:val="004E7AC1"/>
    <w:pPr>
      <w:autoSpaceDE w:val="0"/>
      <w:autoSpaceDN w:val="0"/>
      <w:adjustRightInd w:val="0"/>
      <w:spacing w:after="0" w:line="201" w:lineRule="atLeast"/>
      <w:jc w:val="left"/>
    </w:pPr>
    <w:rPr>
      <w:rFonts w:ascii="Microsoft Sans Serif" w:eastAsia="Calibri" w:hAnsi="Microsoft Sans Serif" w:cs="Microsoft Sans Serif"/>
      <w:szCs w:val="24"/>
    </w:rPr>
  </w:style>
  <w:style w:type="paragraph" w:customStyle="1" w:styleId="Pa34">
    <w:name w:val="Pa34"/>
    <w:basedOn w:val="Normal"/>
    <w:next w:val="Normal"/>
    <w:uiPriority w:val="99"/>
    <w:rsid w:val="004E7AC1"/>
    <w:pPr>
      <w:autoSpaceDE w:val="0"/>
      <w:autoSpaceDN w:val="0"/>
      <w:adjustRightInd w:val="0"/>
      <w:spacing w:after="0" w:line="201" w:lineRule="atLeast"/>
      <w:jc w:val="left"/>
    </w:pPr>
    <w:rPr>
      <w:rFonts w:ascii="Microsoft Sans Serif" w:eastAsia="Calibri" w:hAnsi="Microsoft Sans Serif" w:cs="Microsoft Sans Serif"/>
      <w:szCs w:val="24"/>
    </w:rPr>
  </w:style>
  <w:style w:type="character" w:customStyle="1" w:styleId="apple-style-span">
    <w:name w:val="apple-style-span"/>
    <w:uiPriority w:val="99"/>
    <w:rsid w:val="00C5605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international.daralhayat.com/internationalarticle/139679" TargetMode="External"/><Relationship Id="rId2" Type="http://schemas.openxmlformats.org/officeDocument/2006/relationships/hyperlink" Target="http://www.kacst.edu.sa/en/research/Documents/ECP.pdf" TargetMode="External"/><Relationship Id="rId1" Type="http://schemas.openxmlformats.org/officeDocument/2006/relationships/hyperlink" Target="http://www.hightrusted.com/GCF2009/media/p/12/download.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B252A6298241F40A0F18ADA3D9F980B" ma:contentTypeVersion="1" ma:contentTypeDescription="Create a new document." ma:contentTypeScope="" ma:versionID="e0c99f1a7176459c0b174f331517b45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4DA434-8C77-47E4-B2F9-D52CAA4341D8}"/>
</file>

<file path=customXml/itemProps2.xml><?xml version="1.0" encoding="utf-8"?>
<ds:datastoreItem xmlns:ds="http://schemas.openxmlformats.org/officeDocument/2006/customXml" ds:itemID="{193A7F8C-0B8A-4611-B791-C32754842C34}"/>
</file>

<file path=customXml/itemProps3.xml><?xml version="1.0" encoding="utf-8"?>
<ds:datastoreItem xmlns:ds="http://schemas.openxmlformats.org/officeDocument/2006/customXml" ds:itemID="{4C99BCD6-856B-4F5E-8DDF-E16233069E17}"/>
</file>

<file path=customXml/itemProps4.xml><?xml version="1.0" encoding="utf-8"?>
<ds:datastoreItem xmlns:ds="http://schemas.openxmlformats.org/officeDocument/2006/customXml" ds:itemID="{C4CF0253-6833-4C43-AF44-59BCAB4AC4AF}"/>
</file>

<file path=docProps/app.xml><?xml version="1.0" encoding="utf-8"?>
<Properties xmlns="http://schemas.openxmlformats.org/officeDocument/2006/extended-properties" xmlns:vt="http://schemas.openxmlformats.org/officeDocument/2006/docPropsVTypes">
  <Template>Normal</Template>
  <TotalTime>32</TotalTime>
  <Pages>9</Pages>
  <Words>2223</Words>
  <Characters>12677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KFUPM</Company>
  <LinksUpToDate>false</LinksUpToDate>
  <CharactersWithSpaces>14871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Radwan</dc:creator>
  <cp:keywords/>
  <dc:description/>
  <cp:lastModifiedBy>Radwan</cp:lastModifiedBy>
  <cp:revision>13</cp:revision>
  <cp:lastPrinted>2013-10-06T09:02:00Z</cp:lastPrinted>
  <dcterms:created xsi:type="dcterms:W3CDTF">2013-10-08T11:29:00Z</dcterms:created>
  <dcterms:modified xsi:type="dcterms:W3CDTF">2013-10-13T11:30:00Z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0x0101001B252A6298241F40A0F18ADA3D9F980B</vt:lpwstr>
  </property>
</Properties>
</file>