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797" w:rsidRPr="005E4797" w:rsidRDefault="005E4797" w:rsidP="005E4797">
      <w:pPr>
        <w:pStyle w:val="NoSpacing"/>
        <w:shd w:val="clear" w:color="auto" w:fill="000000" w:themeFill="text1"/>
        <w:ind w:left="-900" w:right="-720"/>
        <w:jc w:val="center"/>
        <w:rPr>
          <w:b/>
          <w:bCs/>
          <w:i/>
          <w:sz w:val="40"/>
          <w:szCs w:val="40"/>
        </w:rPr>
      </w:pPr>
      <w:r w:rsidRPr="005E4797">
        <w:rPr>
          <w:b/>
          <w:bCs/>
          <w:sz w:val="40"/>
          <w:szCs w:val="40"/>
        </w:rPr>
        <w:t>English 102 Course Overview</w:t>
      </w:r>
      <w:r>
        <w:rPr>
          <w:b/>
          <w:bCs/>
          <w:sz w:val="40"/>
          <w:szCs w:val="40"/>
        </w:rPr>
        <w:t xml:space="preserve">    </w:t>
      </w:r>
      <w:r w:rsidRPr="005E4797">
        <w:rPr>
          <w:b/>
          <w:bCs/>
          <w:sz w:val="40"/>
          <w:szCs w:val="40"/>
        </w:rPr>
        <w:t xml:space="preserve">  </w:t>
      </w:r>
      <w:r>
        <w:rPr>
          <w:b/>
          <w:bCs/>
          <w:sz w:val="40"/>
          <w:szCs w:val="40"/>
        </w:rPr>
        <w:t xml:space="preserve">         </w:t>
      </w:r>
      <w:bookmarkStart w:id="0" w:name="_GoBack"/>
      <w:bookmarkEnd w:id="0"/>
      <w:r w:rsidRPr="005E4797">
        <w:rPr>
          <w:b/>
          <w:bCs/>
          <w:i/>
          <w:sz w:val="28"/>
          <w:szCs w:val="28"/>
        </w:rPr>
        <w:t>Man-made &amp; natural disasters</w:t>
      </w:r>
    </w:p>
    <w:p w:rsidR="005E4797" w:rsidRPr="00DB531C" w:rsidRDefault="005E4797" w:rsidP="005E4797">
      <w:pPr>
        <w:pStyle w:val="NoSpacing"/>
        <w:rPr>
          <w:sz w:val="16"/>
          <w:szCs w:val="16"/>
        </w:rPr>
      </w:pP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694"/>
        <w:gridCol w:w="2551"/>
        <w:gridCol w:w="2268"/>
        <w:gridCol w:w="2694"/>
      </w:tblGrid>
      <w:tr w:rsidR="005E4797" w:rsidRPr="00A434C9" w:rsidTr="006E5DCA">
        <w:tc>
          <w:tcPr>
            <w:tcW w:w="851" w:type="dxa"/>
            <w:shd w:val="clear" w:color="auto" w:fill="auto"/>
          </w:tcPr>
          <w:p w:rsidR="005E4797" w:rsidRPr="00BE5462" w:rsidRDefault="005E4797" w:rsidP="006E5DCA">
            <w:pPr>
              <w:pStyle w:val="NoSpacing"/>
              <w:jc w:val="center"/>
              <w:rPr>
                <w:sz w:val="10"/>
                <w:szCs w:val="10"/>
              </w:rPr>
            </w:pPr>
          </w:p>
          <w:p w:rsidR="005E4797" w:rsidRPr="00BE5462" w:rsidRDefault="005E4797" w:rsidP="006E5DCA">
            <w:pPr>
              <w:pStyle w:val="NoSpacing"/>
              <w:shd w:val="clear" w:color="auto" w:fill="DBE5F1"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5E4797" w:rsidRPr="00A434C9" w:rsidRDefault="005E4797" w:rsidP="006E5DCA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 w:rsidRPr="00A434C9">
              <w:rPr>
                <w:b/>
                <w:sz w:val="32"/>
                <w:szCs w:val="32"/>
                <w:shd w:val="clear" w:color="auto" w:fill="FFFF00"/>
              </w:rPr>
              <w:t>READING</w:t>
            </w:r>
          </w:p>
        </w:tc>
        <w:tc>
          <w:tcPr>
            <w:tcW w:w="2551" w:type="dxa"/>
          </w:tcPr>
          <w:p w:rsidR="005E4797" w:rsidRPr="00A434C9" w:rsidRDefault="005E4797" w:rsidP="006E5DCA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 w:rsidRPr="00A434C9">
              <w:rPr>
                <w:b/>
                <w:sz w:val="32"/>
                <w:szCs w:val="32"/>
                <w:shd w:val="clear" w:color="auto" w:fill="DAEEF3"/>
              </w:rPr>
              <w:t>WRITING</w:t>
            </w:r>
          </w:p>
        </w:tc>
        <w:tc>
          <w:tcPr>
            <w:tcW w:w="2268" w:type="dxa"/>
          </w:tcPr>
          <w:p w:rsidR="005E4797" w:rsidRPr="00A434C9" w:rsidRDefault="005E4797" w:rsidP="006E5DCA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 w:rsidRPr="00A434C9">
              <w:rPr>
                <w:b/>
                <w:sz w:val="32"/>
                <w:szCs w:val="32"/>
                <w:shd w:val="clear" w:color="auto" w:fill="D6E3BC"/>
              </w:rPr>
              <w:t>REPORT</w:t>
            </w:r>
          </w:p>
        </w:tc>
        <w:tc>
          <w:tcPr>
            <w:tcW w:w="2694" w:type="dxa"/>
          </w:tcPr>
          <w:p w:rsidR="005E4797" w:rsidRPr="00A434C9" w:rsidRDefault="005E4797" w:rsidP="006E5DCA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A434C9">
              <w:rPr>
                <w:b/>
                <w:sz w:val="28"/>
                <w:szCs w:val="28"/>
                <w:shd w:val="clear" w:color="auto" w:fill="E5B8B7"/>
              </w:rPr>
              <w:t>PRESENTATIONS</w:t>
            </w:r>
          </w:p>
        </w:tc>
      </w:tr>
      <w:tr w:rsidR="005E4797" w:rsidRPr="00A434C9" w:rsidTr="006E5DCA">
        <w:tc>
          <w:tcPr>
            <w:tcW w:w="851" w:type="dxa"/>
          </w:tcPr>
          <w:p w:rsidR="005E4797" w:rsidRPr="00A434C9" w:rsidRDefault="005E4797" w:rsidP="006E5DCA">
            <w:pPr>
              <w:pStyle w:val="NoSpacing"/>
              <w:shd w:val="clear" w:color="auto" w:fill="FDE9D9"/>
              <w:jc w:val="center"/>
            </w:pPr>
            <w:r w:rsidRPr="00A434C9">
              <w:t>1-8</w:t>
            </w:r>
          </w:p>
          <w:p w:rsidR="005E4797" w:rsidRPr="00A434C9" w:rsidRDefault="005E4797" w:rsidP="006E5DCA">
            <w:pPr>
              <w:pStyle w:val="NoSpacing"/>
            </w:pPr>
          </w:p>
          <w:p w:rsidR="005E4797" w:rsidRPr="00A434C9" w:rsidRDefault="005E4797" w:rsidP="006E5DCA">
            <w:pPr>
              <w:pStyle w:val="NoSpacing"/>
            </w:pPr>
          </w:p>
          <w:p w:rsidR="005E4797" w:rsidRPr="00A434C9" w:rsidRDefault="005E4797" w:rsidP="006E5DCA">
            <w:pPr>
              <w:pStyle w:val="NoSpacing"/>
            </w:pPr>
          </w:p>
          <w:p w:rsidR="005E4797" w:rsidRPr="00A434C9" w:rsidRDefault="005E4797" w:rsidP="006E5DCA">
            <w:pPr>
              <w:pStyle w:val="NoSpacing"/>
              <w:shd w:val="clear" w:color="auto" w:fill="FABF8F"/>
              <w:jc w:val="center"/>
              <w:rPr>
                <w:b/>
                <w:sz w:val="72"/>
                <w:szCs w:val="72"/>
              </w:rPr>
            </w:pPr>
            <w:r w:rsidRPr="00A434C9">
              <w:rPr>
                <w:b/>
                <w:sz w:val="72"/>
                <w:szCs w:val="72"/>
              </w:rPr>
              <w:t>1</w:t>
            </w:r>
          </w:p>
          <w:p w:rsidR="005E4797" w:rsidRPr="00A434C9" w:rsidRDefault="005E4797" w:rsidP="006E5DCA">
            <w:pPr>
              <w:pStyle w:val="NoSpacing"/>
            </w:pPr>
          </w:p>
          <w:p w:rsidR="005E4797" w:rsidRPr="00A434C9" w:rsidRDefault="005E4797" w:rsidP="006E5DCA">
            <w:pPr>
              <w:pStyle w:val="NoSpacing"/>
            </w:pPr>
          </w:p>
          <w:p w:rsidR="005E4797" w:rsidRPr="00A434C9" w:rsidRDefault="005E4797" w:rsidP="006E5DCA">
            <w:pPr>
              <w:pStyle w:val="NoSpacing"/>
            </w:pPr>
          </w:p>
          <w:p w:rsidR="005E4797" w:rsidRPr="00A434C9" w:rsidRDefault="005E4797" w:rsidP="006E5DCA">
            <w:pPr>
              <w:pStyle w:val="NoSpacing"/>
              <w:rPr>
                <w:sz w:val="10"/>
                <w:szCs w:val="10"/>
              </w:rPr>
            </w:pPr>
          </w:p>
        </w:tc>
        <w:tc>
          <w:tcPr>
            <w:tcW w:w="2694" w:type="dxa"/>
          </w:tcPr>
          <w:p w:rsidR="005E4797" w:rsidRPr="00A434C9" w:rsidRDefault="005E4797" w:rsidP="006E5DCA">
            <w:pPr>
              <w:pStyle w:val="NoSpacing"/>
              <w:rPr>
                <w:sz w:val="10"/>
                <w:szCs w:val="10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Teacher-provided reading source on </w:t>
            </w:r>
            <w:r>
              <w:rPr>
                <w:i/>
                <w:sz w:val="18"/>
                <w:szCs w:val="18"/>
              </w:rPr>
              <w:t>Man-made</w:t>
            </w:r>
            <w:r w:rsidRPr="00A434C9">
              <w:rPr>
                <w:sz w:val="18"/>
                <w:szCs w:val="18"/>
              </w:rPr>
              <w:t xml:space="preserve"> </w:t>
            </w:r>
            <w:r w:rsidRPr="00052BE8">
              <w:rPr>
                <w:i/>
                <w:iCs/>
                <w:sz w:val="18"/>
                <w:szCs w:val="18"/>
              </w:rPr>
              <w:t>and Natural Disasters</w:t>
            </w:r>
            <w:r>
              <w:rPr>
                <w:sz w:val="18"/>
                <w:szCs w:val="18"/>
              </w:rPr>
              <w:t xml:space="preserve"> </w:t>
            </w:r>
            <w:r w:rsidRPr="00A434C9">
              <w:rPr>
                <w:sz w:val="18"/>
                <w:szCs w:val="18"/>
              </w:rPr>
              <w:t xml:space="preserve">theme.  </w:t>
            </w:r>
          </w:p>
          <w:p w:rsidR="005E4797" w:rsidRPr="00A434C9" w:rsidRDefault="005E4797" w:rsidP="006E5DCA">
            <w:pPr>
              <w:pStyle w:val="NoSpacing"/>
              <w:rPr>
                <w:sz w:val="10"/>
                <w:szCs w:val="10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Text analysis:   </w:t>
            </w:r>
          </w:p>
          <w:p w:rsidR="005E4797" w:rsidRPr="00A434C9" w:rsidRDefault="005E4797" w:rsidP="006E5DCA">
            <w:pPr>
              <w:pStyle w:val="NoSpacing"/>
              <w:rPr>
                <w:sz w:val="16"/>
                <w:szCs w:val="16"/>
              </w:rPr>
            </w:pPr>
            <w:r w:rsidRPr="00A434C9">
              <w:rPr>
                <w:sz w:val="18"/>
                <w:szCs w:val="18"/>
              </w:rPr>
              <w:t xml:space="preserve">  </w:t>
            </w:r>
            <w:r w:rsidRPr="00A434C9">
              <w:rPr>
                <w:sz w:val="16"/>
                <w:szCs w:val="16"/>
              </w:rPr>
              <w:t xml:space="preserve">comprehension, inference, </w:t>
            </w:r>
          </w:p>
          <w:p w:rsidR="005E4797" w:rsidRPr="00A434C9" w:rsidRDefault="005E4797" w:rsidP="006E5DCA">
            <w:pPr>
              <w:pStyle w:val="NoSpacing"/>
              <w:rPr>
                <w:sz w:val="16"/>
                <w:szCs w:val="16"/>
              </w:rPr>
            </w:pPr>
            <w:r w:rsidRPr="00A434C9">
              <w:rPr>
                <w:sz w:val="16"/>
                <w:szCs w:val="16"/>
              </w:rPr>
              <w:t xml:space="preserve">  </w:t>
            </w:r>
            <w:proofErr w:type="gramStart"/>
            <w:r w:rsidRPr="00A434C9">
              <w:rPr>
                <w:sz w:val="16"/>
                <w:szCs w:val="16"/>
              </w:rPr>
              <w:t>reference</w:t>
            </w:r>
            <w:proofErr w:type="gramEnd"/>
            <w:r w:rsidRPr="00A434C9">
              <w:rPr>
                <w:sz w:val="16"/>
                <w:szCs w:val="16"/>
              </w:rPr>
              <w:t>, relevance, main ideas, etc.</w:t>
            </w:r>
          </w:p>
          <w:p w:rsidR="005E4797" w:rsidRPr="00A434C9" w:rsidRDefault="005E4797" w:rsidP="006E5DCA">
            <w:pPr>
              <w:pStyle w:val="NoSpacing"/>
              <w:rPr>
                <w:sz w:val="16"/>
                <w:szCs w:val="16"/>
              </w:rPr>
            </w:pPr>
            <w:r w:rsidRPr="00A434C9">
              <w:rPr>
                <w:sz w:val="16"/>
                <w:szCs w:val="16"/>
              </w:rPr>
              <w:t xml:space="preserve">  Question types: multiple-choice, </w:t>
            </w:r>
          </w:p>
          <w:p w:rsidR="005E4797" w:rsidRPr="00A434C9" w:rsidRDefault="005E4797" w:rsidP="006E5DCA">
            <w:pPr>
              <w:pStyle w:val="NoSpacing"/>
              <w:rPr>
                <w:sz w:val="16"/>
                <w:szCs w:val="16"/>
              </w:rPr>
            </w:pPr>
            <w:r w:rsidRPr="00A434C9">
              <w:rPr>
                <w:sz w:val="16"/>
                <w:szCs w:val="16"/>
              </w:rPr>
              <w:t xml:space="preserve">  </w:t>
            </w:r>
            <w:proofErr w:type="gramStart"/>
            <w:r w:rsidRPr="00A434C9">
              <w:rPr>
                <w:sz w:val="16"/>
                <w:szCs w:val="16"/>
              </w:rPr>
              <w:t>skimming</w:t>
            </w:r>
            <w:proofErr w:type="gramEnd"/>
            <w:r w:rsidRPr="00A434C9">
              <w:rPr>
                <w:sz w:val="16"/>
                <w:szCs w:val="16"/>
              </w:rPr>
              <w:t>, scanning, cloze, etc.)</w:t>
            </w:r>
          </w:p>
          <w:p w:rsidR="005E4797" w:rsidRPr="000F13B3" w:rsidRDefault="005E4797" w:rsidP="006E5DCA">
            <w:pPr>
              <w:pStyle w:val="NoSpacing"/>
              <w:rPr>
                <w:sz w:val="36"/>
                <w:szCs w:val="36"/>
              </w:rPr>
            </w:pPr>
          </w:p>
          <w:p w:rsidR="005E4797" w:rsidRPr="00A434C9" w:rsidRDefault="005E4797" w:rsidP="006E5DCA">
            <w:pPr>
              <w:pStyle w:val="NoSpacing"/>
              <w:rPr>
                <w:b/>
                <w:sz w:val="18"/>
                <w:szCs w:val="18"/>
              </w:rPr>
            </w:pPr>
            <w:r w:rsidRPr="00A434C9">
              <w:rPr>
                <w:b/>
                <w:sz w:val="18"/>
                <w:szCs w:val="18"/>
                <w:u w:val="single"/>
              </w:rPr>
              <w:t>RQ1</w:t>
            </w:r>
            <w:r w:rsidRPr="00A434C9">
              <w:rPr>
                <w:b/>
                <w:sz w:val="18"/>
                <w:szCs w:val="18"/>
              </w:rPr>
              <w:t>: in-class quiz</w:t>
            </w:r>
          </w:p>
        </w:tc>
        <w:tc>
          <w:tcPr>
            <w:tcW w:w="2551" w:type="dxa"/>
          </w:tcPr>
          <w:p w:rsidR="005E4797" w:rsidRPr="00A434C9" w:rsidRDefault="005E4797" w:rsidP="006E5DCA">
            <w:pPr>
              <w:pStyle w:val="NoSpacing"/>
              <w:rPr>
                <w:sz w:val="10"/>
                <w:szCs w:val="10"/>
              </w:rPr>
            </w:pPr>
          </w:p>
          <w:p w:rsidR="005E4797" w:rsidRPr="00A434C9" w:rsidRDefault="005E4797" w:rsidP="006E5DCA">
            <w:pPr>
              <w:pStyle w:val="NoSpacing"/>
              <w:rPr>
                <w:i/>
                <w:sz w:val="18"/>
                <w:szCs w:val="18"/>
              </w:rPr>
            </w:pPr>
            <w:r w:rsidRPr="00A434C9">
              <w:rPr>
                <w:i/>
                <w:sz w:val="18"/>
                <w:szCs w:val="18"/>
              </w:rPr>
              <w:t>101 writing skills review:</w:t>
            </w:r>
          </w:p>
          <w:p w:rsidR="005E4797" w:rsidRPr="00A434C9" w:rsidRDefault="005E4797" w:rsidP="006E5DCA">
            <w:pPr>
              <w:pStyle w:val="NoSpacing"/>
              <w:rPr>
                <w:i/>
                <w:sz w:val="16"/>
                <w:szCs w:val="16"/>
              </w:rPr>
            </w:pPr>
            <w:r w:rsidRPr="00A434C9">
              <w:rPr>
                <w:i/>
                <w:sz w:val="18"/>
                <w:szCs w:val="18"/>
              </w:rPr>
              <w:t xml:space="preserve">     </w:t>
            </w:r>
            <w:r w:rsidRPr="00A434C9">
              <w:rPr>
                <w:i/>
                <w:sz w:val="16"/>
                <w:szCs w:val="16"/>
              </w:rPr>
              <w:t xml:space="preserve">Paragraphing, </w:t>
            </w:r>
          </w:p>
          <w:p w:rsidR="005E4797" w:rsidRPr="00A434C9" w:rsidRDefault="005E4797" w:rsidP="006E5DCA">
            <w:pPr>
              <w:pStyle w:val="NoSpacing"/>
              <w:rPr>
                <w:i/>
                <w:sz w:val="16"/>
                <w:szCs w:val="16"/>
              </w:rPr>
            </w:pPr>
            <w:r w:rsidRPr="00A434C9">
              <w:rPr>
                <w:i/>
                <w:sz w:val="16"/>
                <w:szCs w:val="16"/>
              </w:rPr>
              <w:t xml:space="preserve">      unity, cohesion, </w:t>
            </w:r>
          </w:p>
          <w:p w:rsidR="005E4797" w:rsidRPr="00A434C9" w:rsidRDefault="005E4797" w:rsidP="006E5DCA">
            <w:pPr>
              <w:pStyle w:val="NoSpacing"/>
              <w:rPr>
                <w:i/>
                <w:sz w:val="16"/>
                <w:szCs w:val="16"/>
              </w:rPr>
            </w:pPr>
            <w:r w:rsidRPr="00A434C9">
              <w:rPr>
                <w:i/>
                <w:sz w:val="16"/>
                <w:szCs w:val="16"/>
              </w:rPr>
              <w:t xml:space="preserve">      </w:t>
            </w:r>
            <w:proofErr w:type="spellStart"/>
            <w:r w:rsidRPr="00A434C9">
              <w:rPr>
                <w:i/>
                <w:sz w:val="16"/>
                <w:szCs w:val="16"/>
              </w:rPr>
              <w:t>formatting.etc</w:t>
            </w:r>
            <w:proofErr w:type="spellEnd"/>
            <w:r w:rsidRPr="00A434C9">
              <w:rPr>
                <w:i/>
                <w:sz w:val="16"/>
                <w:szCs w:val="16"/>
              </w:rPr>
              <w:t>.</w:t>
            </w:r>
          </w:p>
          <w:p w:rsidR="005E4797" w:rsidRPr="00A434C9" w:rsidRDefault="005E4797" w:rsidP="006E5DCA">
            <w:pPr>
              <w:pStyle w:val="NoSpacing"/>
              <w:rPr>
                <w:sz w:val="16"/>
                <w:szCs w:val="16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Manuscript form</w:t>
            </w:r>
          </w:p>
          <w:p w:rsidR="005E4797" w:rsidRPr="00A434C9" w:rsidRDefault="005E4797" w:rsidP="006E5DCA">
            <w:pPr>
              <w:pStyle w:val="NoSpacing"/>
              <w:rPr>
                <w:sz w:val="16"/>
                <w:szCs w:val="16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Paraphrase skills:</w:t>
            </w:r>
          </w:p>
          <w:p w:rsidR="005E4797" w:rsidRPr="00A434C9" w:rsidRDefault="005E4797" w:rsidP="006E5DCA">
            <w:pPr>
              <w:pStyle w:val="NoSpacing"/>
              <w:rPr>
                <w:sz w:val="16"/>
                <w:szCs w:val="16"/>
              </w:rPr>
            </w:pPr>
            <w:r w:rsidRPr="00A434C9">
              <w:rPr>
                <w:sz w:val="16"/>
                <w:szCs w:val="16"/>
              </w:rPr>
              <w:t xml:space="preserve">     Summary paraphrase</w:t>
            </w:r>
          </w:p>
          <w:p w:rsidR="005E4797" w:rsidRPr="00A434C9" w:rsidRDefault="005E4797" w:rsidP="006E5DCA">
            <w:pPr>
              <w:pStyle w:val="NoSpacing"/>
              <w:rPr>
                <w:sz w:val="16"/>
                <w:szCs w:val="16"/>
              </w:rPr>
            </w:pPr>
            <w:r w:rsidRPr="00A434C9">
              <w:rPr>
                <w:sz w:val="16"/>
                <w:szCs w:val="16"/>
              </w:rPr>
              <w:t xml:space="preserve">     Selective paraphrase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b/>
                <w:sz w:val="18"/>
                <w:szCs w:val="18"/>
              </w:rPr>
            </w:pPr>
            <w:r w:rsidRPr="00A434C9">
              <w:rPr>
                <w:b/>
                <w:sz w:val="18"/>
                <w:szCs w:val="18"/>
                <w:u w:val="single"/>
              </w:rPr>
              <w:t>WT1</w:t>
            </w:r>
            <w:r w:rsidRPr="00A434C9">
              <w:rPr>
                <w:b/>
                <w:sz w:val="18"/>
                <w:szCs w:val="18"/>
              </w:rPr>
              <w:t>:  in-class composition (selective paraphrase on one source)</w:t>
            </w:r>
          </w:p>
        </w:tc>
        <w:tc>
          <w:tcPr>
            <w:tcW w:w="2268" w:type="dxa"/>
          </w:tcPr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jc w:val="center"/>
              <w:rPr>
                <w:sz w:val="18"/>
                <w:szCs w:val="18"/>
              </w:rPr>
            </w:pPr>
          </w:p>
        </w:tc>
      </w:tr>
      <w:tr w:rsidR="005E4797" w:rsidRPr="00A434C9" w:rsidTr="006E5DCA">
        <w:tc>
          <w:tcPr>
            <w:tcW w:w="851" w:type="dxa"/>
          </w:tcPr>
          <w:p w:rsidR="005E4797" w:rsidRPr="00A434C9" w:rsidRDefault="005E4797" w:rsidP="006E5DCA">
            <w:pPr>
              <w:pStyle w:val="NoSpacing"/>
              <w:shd w:val="clear" w:color="auto" w:fill="FDE9D9"/>
              <w:jc w:val="center"/>
            </w:pPr>
            <w:r w:rsidRPr="00A434C9">
              <w:t>9-16</w:t>
            </w:r>
          </w:p>
          <w:p w:rsidR="005E4797" w:rsidRPr="00A434C9" w:rsidRDefault="005E4797" w:rsidP="006E5DCA">
            <w:pPr>
              <w:pStyle w:val="NoSpacing"/>
              <w:rPr>
                <w:i/>
                <w:sz w:val="32"/>
                <w:szCs w:val="32"/>
              </w:rPr>
            </w:pPr>
          </w:p>
          <w:p w:rsidR="005E4797" w:rsidRPr="00A434C9" w:rsidRDefault="005E4797" w:rsidP="006E5DCA">
            <w:pPr>
              <w:pStyle w:val="NoSpacing"/>
              <w:shd w:val="clear" w:color="auto" w:fill="C2D69B"/>
              <w:jc w:val="center"/>
              <w:rPr>
                <w:b/>
                <w:sz w:val="72"/>
                <w:szCs w:val="72"/>
              </w:rPr>
            </w:pPr>
            <w:r w:rsidRPr="00A434C9">
              <w:rPr>
                <w:b/>
                <w:sz w:val="72"/>
                <w:szCs w:val="72"/>
              </w:rPr>
              <w:t>2</w:t>
            </w:r>
          </w:p>
          <w:p w:rsidR="005E4797" w:rsidRPr="00A434C9" w:rsidRDefault="005E4797" w:rsidP="006E5DCA">
            <w:pPr>
              <w:pStyle w:val="NoSpacing"/>
              <w:rPr>
                <w:i/>
                <w:sz w:val="10"/>
                <w:szCs w:val="10"/>
              </w:rPr>
            </w:pPr>
          </w:p>
        </w:tc>
        <w:tc>
          <w:tcPr>
            <w:tcW w:w="2694" w:type="dxa"/>
          </w:tcPr>
          <w:p w:rsidR="005E4797" w:rsidRPr="000F13B3" w:rsidRDefault="005E4797" w:rsidP="006E5DCA">
            <w:pPr>
              <w:pStyle w:val="NoSpacing"/>
              <w:rPr>
                <w:i/>
                <w:sz w:val="10"/>
                <w:szCs w:val="10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Second teacher-provided reading source on </w:t>
            </w:r>
            <w:r>
              <w:rPr>
                <w:i/>
                <w:sz w:val="18"/>
                <w:szCs w:val="18"/>
              </w:rPr>
              <w:t>Man-made</w:t>
            </w:r>
            <w:r w:rsidRPr="00A434C9">
              <w:rPr>
                <w:sz w:val="18"/>
                <w:szCs w:val="18"/>
              </w:rPr>
              <w:t xml:space="preserve"> </w:t>
            </w:r>
            <w:r w:rsidRPr="00052BE8">
              <w:rPr>
                <w:i/>
                <w:iCs/>
                <w:sz w:val="18"/>
                <w:szCs w:val="18"/>
              </w:rPr>
              <w:t>and Natural Disasters</w:t>
            </w:r>
            <w:r>
              <w:rPr>
                <w:sz w:val="18"/>
                <w:szCs w:val="18"/>
              </w:rPr>
              <w:t xml:space="preserve"> </w:t>
            </w:r>
            <w:r w:rsidRPr="00A434C9">
              <w:rPr>
                <w:sz w:val="18"/>
                <w:szCs w:val="18"/>
              </w:rPr>
              <w:t xml:space="preserve">theme. 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Text analysis: (as above)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2"/>
                <w:szCs w:val="12"/>
              </w:rPr>
            </w:pPr>
          </w:p>
          <w:p w:rsidR="005E4797" w:rsidRPr="00A434C9" w:rsidRDefault="005E4797" w:rsidP="006E5DCA">
            <w:pPr>
              <w:pStyle w:val="NoSpacing"/>
              <w:rPr>
                <w:b/>
                <w:sz w:val="18"/>
                <w:szCs w:val="18"/>
              </w:rPr>
            </w:pPr>
            <w:r w:rsidRPr="00A434C9">
              <w:rPr>
                <w:b/>
                <w:sz w:val="18"/>
                <w:szCs w:val="18"/>
                <w:u w:val="single"/>
              </w:rPr>
              <w:t>RQ2</w:t>
            </w:r>
            <w:r w:rsidRPr="00A434C9">
              <w:rPr>
                <w:b/>
                <w:sz w:val="18"/>
                <w:szCs w:val="18"/>
              </w:rPr>
              <w:t>: in-class quiz</w:t>
            </w:r>
          </w:p>
        </w:tc>
        <w:tc>
          <w:tcPr>
            <w:tcW w:w="2551" w:type="dxa"/>
          </w:tcPr>
          <w:p w:rsidR="005E4797" w:rsidRPr="000F13B3" w:rsidRDefault="005E4797" w:rsidP="006E5DCA">
            <w:pPr>
              <w:pStyle w:val="NoSpacing"/>
              <w:rPr>
                <w:sz w:val="10"/>
                <w:szCs w:val="10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Synthesis (2 sources)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MLA style guide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Works Cited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Documentation</w:t>
            </w:r>
          </w:p>
          <w:p w:rsidR="005E4797" w:rsidRPr="00A434C9" w:rsidRDefault="005E4797" w:rsidP="006E5DCA">
            <w:pPr>
              <w:pStyle w:val="NoSpacing"/>
              <w:rPr>
                <w:sz w:val="16"/>
                <w:szCs w:val="16"/>
              </w:rPr>
            </w:pPr>
          </w:p>
          <w:p w:rsidR="005E4797" w:rsidRDefault="005E4797" w:rsidP="006E5DCA">
            <w:pPr>
              <w:pStyle w:val="NoSpacing"/>
              <w:rPr>
                <w:sz w:val="16"/>
                <w:szCs w:val="16"/>
              </w:rPr>
            </w:pPr>
          </w:p>
          <w:p w:rsidR="005E4797" w:rsidRPr="00BE5462" w:rsidRDefault="005E4797" w:rsidP="006E5DCA">
            <w:pPr>
              <w:pStyle w:val="NoSpacing"/>
              <w:rPr>
                <w:sz w:val="12"/>
                <w:szCs w:val="12"/>
              </w:rPr>
            </w:pPr>
          </w:p>
          <w:p w:rsidR="005E4797" w:rsidRPr="00A434C9" w:rsidRDefault="005E4797" w:rsidP="006E5DCA">
            <w:pPr>
              <w:pStyle w:val="NoSpacing"/>
              <w:rPr>
                <w:b/>
                <w:sz w:val="18"/>
                <w:szCs w:val="18"/>
              </w:rPr>
            </w:pPr>
            <w:r w:rsidRPr="00A434C9">
              <w:rPr>
                <w:b/>
                <w:sz w:val="18"/>
                <w:szCs w:val="18"/>
                <w:u w:val="single"/>
              </w:rPr>
              <w:t>WT2</w:t>
            </w:r>
            <w:r w:rsidRPr="00A434C9">
              <w:rPr>
                <w:b/>
                <w:sz w:val="18"/>
                <w:szCs w:val="18"/>
              </w:rPr>
              <w:t>:  in-class composition: synthesis based on two sources.</w:t>
            </w:r>
          </w:p>
          <w:p w:rsidR="005E4797" w:rsidRPr="00A434C9" w:rsidRDefault="005E4797" w:rsidP="006E5DCA">
            <w:pPr>
              <w:pStyle w:val="NoSpacing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5E4797" w:rsidRPr="000F13B3" w:rsidRDefault="005E4797" w:rsidP="006E5DCA">
            <w:pPr>
              <w:pStyle w:val="NoSpacing"/>
              <w:rPr>
                <w:sz w:val="10"/>
                <w:szCs w:val="10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Assign </w:t>
            </w:r>
            <w:r>
              <w:rPr>
                <w:i/>
                <w:sz w:val="18"/>
                <w:szCs w:val="18"/>
              </w:rPr>
              <w:t>Man-made</w:t>
            </w:r>
            <w:r w:rsidRPr="00A434C9">
              <w:rPr>
                <w:sz w:val="18"/>
                <w:szCs w:val="18"/>
              </w:rPr>
              <w:t xml:space="preserve"> </w:t>
            </w:r>
            <w:r w:rsidRPr="00052BE8">
              <w:rPr>
                <w:i/>
                <w:iCs/>
                <w:sz w:val="18"/>
                <w:szCs w:val="18"/>
              </w:rPr>
              <w:t>and Natural Disasters</w:t>
            </w:r>
            <w:r>
              <w:rPr>
                <w:sz w:val="18"/>
                <w:szCs w:val="18"/>
              </w:rPr>
              <w:t xml:space="preserve"> </w:t>
            </w:r>
            <w:r w:rsidRPr="00A434C9">
              <w:rPr>
                <w:sz w:val="18"/>
                <w:szCs w:val="18"/>
              </w:rPr>
              <w:t>term report topics.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The term report process.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Note-taking with note cards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Formal 2-level outline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KFUPM Library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Finding suitable sources</w:t>
            </w:r>
            <w:r>
              <w:rPr>
                <w:sz w:val="18"/>
                <w:szCs w:val="18"/>
              </w:rPr>
              <w:t xml:space="preserve"> using the Library and Internet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Evaluating sources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</w:tc>
      </w:tr>
      <w:tr w:rsidR="005E4797" w:rsidRPr="00A434C9" w:rsidTr="006E5DCA">
        <w:tc>
          <w:tcPr>
            <w:tcW w:w="851" w:type="dxa"/>
            <w:tcBorders>
              <w:bottom w:val="single" w:sz="4" w:space="0" w:color="auto"/>
            </w:tcBorders>
          </w:tcPr>
          <w:p w:rsidR="005E4797" w:rsidRPr="00A434C9" w:rsidRDefault="005E4797" w:rsidP="006E5DCA">
            <w:pPr>
              <w:pStyle w:val="NoSpacing"/>
              <w:shd w:val="clear" w:color="auto" w:fill="FDE9D9"/>
              <w:jc w:val="center"/>
            </w:pPr>
            <w:r w:rsidRPr="00A434C9">
              <w:t>17-28</w:t>
            </w:r>
          </w:p>
          <w:p w:rsidR="005E4797" w:rsidRPr="00A434C9" w:rsidRDefault="005E4797" w:rsidP="006E5DCA">
            <w:pPr>
              <w:pStyle w:val="NoSpacing"/>
            </w:pPr>
          </w:p>
          <w:p w:rsidR="005E4797" w:rsidRPr="00A434C9" w:rsidRDefault="005E4797" w:rsidP="006E5DCA">
            <w:pPr>
              <w:pStyle w:val="NoSpacing"/>
              <w:shd w:val="clear" w:color="auto" w:fill="FFC000"/>
              <w:jc w:val="center"/>
              <w:rPr>
                <w:b/>
                <w:sz w:val="72"/>
                <w:szCs w:val="72"/>
              </w:rPr>
            </w:pPr>
            <w:r w:rsidRPr="00A434C9">
              <w:rPr>
                <w:b/>
                <w:sz w:val="72"/>
                <w:szCs w:val="72"/>
              </w:rPr>
              <w:t>3</w:t>
            </w:r>
          </w:p>
          <w:p w:rsidR="005E4797" w:rsidRPr="00A434C9" w:rsidRDefault="005E4797" w:rsidP="006E5DCA">
            <w:pPr>
              <w:pStyle w:val="NoSpacing"/>
            </w:pPr>
          </w:p>
          <w:p w:rsidR="005E4797" w:rsidRPr="00A434C9" w:rsidRDefault="005E4797" w:rsidP="006E5DCA">
            <w:pPr>
              <w:pStyle w:val="NoSpacing"/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5E4797" w:rsidRPr="00A434C9" w:rsidRDefault="005E4797" w:rsidP="006E5DCA">
            <w:pPr>
              <w:pStyle w:val="NoSpacing"/>
              <w:rPr>
                <w:sz w:val="10"/>
                <w:szCs w:val="10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Third teacher-provided reading source on </w:t>
            </w:r>
            <w:r>
              <w:rPr>
                <w:i/>
                <w:sz w:val="18"/>
                <w:szCs w:val="18"/>
              </w:rPr>
              <w:t>Man-made</w:t>
            </w:r>
            <w:r w:rsidRPr="00A434C9">
              <w:rPr>
                <w:sz w:val="18"/>
                <w:szCs w:val="18"/>
              </w:rPr>
              <w:t xml:space="preserve"> </w:t>
            </w:r>
            <w:r w:rsidRPr="00052BE8">
              <w:rPr>
                <w:i/>
                <w:iCs/>
                <w:sz w:val="18"/>
                <w:szCs w:val="18"/>
              </w:rPr>
              <w:t>and Natural Disasters</w:t>
            </w:r>
            <w:r>
              <w:rPr>
                <w:sz w:val="18"/>
                <w:szCs w:val="18"/>
              </w:rPr>
              <w:t xml:space="preserve"> </w:t>
            </w:r>
            <w:r w:rsidRPr="00A434C9">
              <w:rPr>
                <w:sz w:val="18"/>
                <w:szCs w:val="18"/>
              </w:rPr>
              <w:t xml:space="preserve">theme, with illustration(s).  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ind w:right="-108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Text analysis</w:t>
            </w:r>
            <w:r w:rsidRPr="00A434C9">
              <w:rPr>
                <w:sz w:val="16"/>
                <w:szCs w:val="16"/>
              </w:rPr>
              <w:t>:</w:t>
            </w:r>
            <w:r w:rsidRPr="00A434C9">
              <w:rPr>
                <w:sz w:val="18"/>
                <w:szCs w:val="18"/>
              </w:rPr>
              <w:t xml:space="preserve"> </w:t>
            </w:r>
            <w:r w:rsidRPr="00A434C9">
              <w:rPr>
                <w:sz w:val="16"/>
                <w:szCs w:val="16"/>
              </w:rPr>
              <w:t>as above + understanding illustrations.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b/>
                <w:sz w:val="18"/>
                <w:szCs w:val="18"/>
              </w:rPr>
            </w:pPr>
            <w:r w:rsidRPr="00A434C9">
              <w:rPr>
                <w:b/>
                <w:sz w:val="18"/>
                <w:szCs w:val="18"/>
                <w:u w:val="single"/>
              </w:rPr>
              <w:t>RQ3</w:t>
            </w:r>
            <w:r w:rsidRPr="00A434C9">
              <w:rPr>
                <w:b/>
                <w:sz w:val="18"/>
                <w:szCs w:val="18"/>
              </w:rPr>
              <w:t>: in-class quiz</w:t>
            </w:r>
          </w:p>
          <w:p w:rsidR="005E4797" w:rsidRPr="00A434C9" w:rsidRDefault="005E4797" w:rsidP="006E5DCA">
            <w:pPr>
              <w:pStyle w:val="NoSpacing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5E4797" w:rsidRPr="00A434C9" w:rsidRDefault="005E4797" w:rsidP="006E5DCA">
            <w:pPr>
              <w:pStyle w:val="NoSpacing"/>
              <w:rPr>
                <w:sz w:val="10"/>
                <w:szCs w:val="10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Synthesis of mixed sources (text and illustration(s)).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b/>
                <w:sz w:val="18"/>
                <w:szCs w:val="18"/>
                <w:u w:val="single"/>
              </w:rPr>
            </w:pPr>
          </w:p>
          <w:p w:rsidR="005E4797" w:rsidRPr="00A434C9" w:rsidRDefault="005E4797" w:rsidP="006E5DCA">
            <w:pPr>
              <w:pStyle w:val="NoSpacing"/>
              <w:rPr>
                <w:b/>
                <w:sz w:val="18"/>
                <w:szCs w:val="18"/>
                <w:u w:val="single"/>
              </w:rPr>
            </w:pPr>
          </w:p>
          <w:p w:rsidR="005E4797" w:rsidRDefault="005E4797" w:rsidP="006E5DCA">
            <w:pPr>
              <w:pStyle w:val="NoSpacing"/>
              <w:rPr>
                <w:b/>
                <w:sz w:val="18"/>
                <w:szCs w:val="18"/>
                <w:u w:val="single"/>
              </w:rPr>
            </w:pPr>
          </w:p>
          <w:p w:rsidR="005E4797" w:rsidRPr="00A434C9" w:rsidRDefault="005E4797" w:rsidP="006E5DCA">
            <w:pPr>
              <w:pStyle w:val="NoSpacing"/>
              <w:rPr>
                <w:b/>
                <w:sz w:val="18"/>
                <w:szCs w:val="18"/>
                <w:u w:val="single"/>
              </w:rPr>
            </w:pPr>
          </w:p>
          <w:p w:rsidR="005E4797" w:rsidRPr="00A434C9" w:rsidRDefault="005E4797" w:rsidP="006E5DCA">
            <w:pPr>
              <w:pStyle w:val="NoSpacing"/>
              <w:rPr>
                <w:b/>
                <w:sz w:val="18"/>
                <w:szCs w:val="18"/>
              </w:rPr>
            </w:pPr>
            <w:r w:rsidRPr="00A434C9">
              <w:rPr>
                <w:b/>
                <w:sz w:val="18"/>
                <w:szCs w:val="18"/>
                <w:u w:val="single"/>
              </w:rPr>
              <w:t>WT3</w:t>
            </w:r>
            <w:r w:rsidRPr="00A434C9">
              <w:rPr>
                <w:b/>
                <w:sz w:val="18"/>
                <w:szCs w:val="18"/>
              </w:rPr>
              <w:t>: synthesis of two sources (text + illustration(s)).</w:t>
            </w:r>
          </w:p>
          <w:p w:rsidR="005E4797" w:rsidRPr="00A434C9" w:rsidRDefault="005E4797" w:rsidP="006E5DCA">
            <w:pPr>
              <w:pStyle w:val="NoSpacing"/>
              <w:rPr>
                <w:b/>
                <w:sz w:val="10"/>
                <w:szCs w:val="1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Source evaluations 1 + 2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(or, optionally, after midterm)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5E4797" w:rsidRPr="00A434C9" w:rsidRDefault="005E4797" w:rsidP="006E5DCA">
            <w:pPr>
              <w:pStyle w:val="NoSpacing"/>
              <w:rPr>
                <w:i/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i/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i/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i/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</w:tc>
      </w:tr>
      <w:tr w:rsidR="005E4797" w:rsidRPr="000F13B3" w:rsidTr="006E5DCA">
        <w:tc>
          <w:tcPr>
            <w:tcW w:w="110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797" w:rsidRPr="000F13B3" w:rsidRDefault="005E4797" w:rsidP="006E5DCA">
            <w:pPr>
              <w:pStyle w:val="NoSpacing"/>
              <w:shd w:val="clear" w:color="auto" w:fill="FFFF00"/>
              <w:jc w:val="center"/>
              <w:rPr>
                <w:b/>
                <w:sz w:val="20"/>
                <w:szCs w:val="20"/>
              </w:rPr>
            </w:pPr>
            <w:r w:rsidRPr="000F13B3">
              <w:rPr>
                <w:b/>
              </w:rPr>
              <w:t>Class 27: MIDTERM EXAM</w:t>
            </w:r>
            <w:r w:rsidRPr="000F13B3">
              <w:rPr>
                <w:b/>
                <w:sz w:val="20"/>
                <w:szCs w:val="20"/>
              </w:rPr>
              <w:t xml:space="preserve"> (Composition: a paraphrased synthesis of text-based and illustrated sources)</w:t>
            </w:r>
          </w:p>
          <w:p w:rsidR="005E4797" w:rsidRPr="000F13B3" w:rsidRDefault="005E4797" w:rsidP="006E5DCA">
            <w:pPr>
              <w:pStyle w:val="NoSpacing"/>
              <w:rPr>
                <w:b/>
                <w:sz w:val="6"/>
                <w:szCs w:val="6"/>
              </w:rPr>
            </w:pPr>
          </w:p>
        </w:tc>
      </w:tr>
      <w:tr w:rsidR="005E4797" w:rsidRPr="00A434C9" w:rsidTr="006E5DCA">
        <w:tc>
          <w:tcPr>
            <w:tcW w:w="851" w:type="dxa"/>
            <w:tcBorders>
              <w:top w:val="single" w:sz="4" w:space="0" w:color="auto"/>
            </w:tcBorders>
          </w:tcPr>
          <w:p w:rsidR="005E4797" w:rsidRPr="00A434C9" w:rsidRDefault="005E4797" w:rsidP="006E5DCA">
            <w:pPr>
              <w:pStyle w:val="NoSpacing"/>
              <w:jc w:val="center"/>
              <w:rPr>
                <w:b/>
                <w:sz w:val="10"/>
                <w:szCs w:val="10"/>
                <w:highlight w:val="lightGray"/>
              </w:rPr>
            </w:pPr>
          </w:p>
          <w:p w:rsidR="005E4797" w:rsidRPr="00A434C9" w:rsidRDefault="005E4797" w:rsidP="006E5DCA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5E4797" w:rsidRPr="00A434C9" w:rsidRDefault="005E4797" w:rsidP="006E5DCA">
            <w:pPr>
              <w:pStyle w:val="NoSpacing"/>
              <w:rPr>
                <w:sz w:val="16"/>
                <w:szCs w:val="16"/>
              </w:rPr>
            </w:pPr>
          </w:p>
          <w:p w:rsidR="005E4797" w:rsidRPr="00A434C9" w:rsidRDefault="005E4797" w:rsidP="006E5DCA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 w:rsidRPr="00A434C9">
              <w:rPr>
                <w:b/>
                <w:sz w:val="32"/>
                <w:szCs w:val="32"/>
                <w:highlight w:val="yellow"/>
                <w:shd w:val="clear" w:color="auto" w:fill="FDE9D9"/>
              </w:rPr>
              <w:t>READING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5E4797" w:rsidRPr="00A434C9" w:rsidRDefault="005E4797" w:rsidP="006E5DCA">
            <w:pPr>
              <w:pStyle w:val="NoSpacing"/>
              <w:rPr>
                <w:b/>
                <w:sz w:val="16"/>
                <w:szCs w:val="16"/>
              </w:rPr>
            </w:pPr>
          </w:p>
          <w:p w:rsidR="005E4797" w:rsidRPr="00A434C9" w:rsidRDefault="005E4797" w:rsidP="006E5DCA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 w:rsidRPr="00A434C9">
              <w:rPr>
                <w:b/>
                <w:sz w:val="32"/>
                <w:szCs w:val="32"/>
                <w:shd w:val="clear" w:color="auto" w:fill="DAEEF3"/>
              </w:rPr>
              <w:t>WRITING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E4797" w:rsidRPr="00A434C9" w:rsidRDefault="005E4797" w:rsidP="006E5DCA">
            <w:pPr>
              <w:pStyle w:val="NoSpacing"/>
              <w:rPr>
                <w:b/>
                <w:sz w:val="16"/>
                <w:szCs w:val="16"/>
              </w:rPr>
            </w:pPr>
          </w:p>
          <w:p w:rsidR="005E4797" w:rsidRPr="00A434C9" w:rsidRDefault="005E4797" w:rsidP="006E5DCA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 w:rsidRPr="00A434C9">
              <w:rPr>
                <w:b/>
                <w:sz w:val="32"/>
                <w:szCs w:val="32"/>
                <w:shd w:val="clear" w:color="auto" w:fill="D6E3BC"/>
              </w:rPr>
              <w:t>REPORT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5E4797" w:rsidRPr="00A434C9" w:rsidRDefault="005E4797" w:rsidP="006E5DCA">
            <w:pPr>
              <w:pStyle w:val="NoSpacing"/>
              <w:rPr>
                <w:b/>
                <w:sz w:val="16"/>
                <w:szCs w:val="16"/>
              </w:rPr>
            </w:pPr>
          </w:p>
          <w:p w:rsidR="005E4797" w:rsidRPr="00A434C9" w:rsidRDefault="005E4797" w:rsidP="006E5DCA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A434C9">
              <w:rPr>
                <w:b/>
                <w:sz w:val="28"/>
                <w:szCs w:val="28"/>
                <w:shd w:val="clear" w:color="auto" w:fill="E5B8B7"/>
              </w:rPr>
              <w:t>PRESENTATIONS</w:t>
            </w:r>
          </w:p>
        </w:tc>
      </w:tr>
      <w:tr w:rsidR="005E4797" w:rsidRPr="00A434C9" w:rsidTr="006E5DCA">
        <w:trPr>
          <w:trHeight w:val="2528"/>
        </w:trPr>
        <w:tc>
          <w:tcPr>
            <w:tcW w:w="851" w:type="dxa"/>
          </w:tcPr>
          <w:p w:rsidR="005E4797" w:rsidRPr="00A434C9" w:rsidRDefault="005E4797" w:rsidP="006E5DCA">
            <w:pPr>
              <w:pStyle w:val="NoSpacing"/>
              <w:shd w:val="clear" w:color="auto" w:fill="FDE9D9"/>
              <w:jc w:val="center"/>
            </w:pPr>
            <w:r w:rsidRPr="00A434C9">
              <w:t>29-37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0"/>
                <w:szCs w:val="10"/>
              </w:rPr>
            </w:pPr>
          </w:p>
          <w:p w:rsidR="005E4797" w:rsidRPr="00A434C9" w:rsidRDefault="005E4797" w:rsidP="006E5DCA">
            <w:pPr>
              <w:pStyle w:val="NoSpacing"/>
              <w:shd w:val="clear" w:color="auto" w:fill="E5B8B7"/>
              <w:jc w:val="center"/>
              <w:rPr>
                <w:b/>
                <w:sz w:val="72"/>
                <w:szCs w:val="72"/>
              </w:rPr>
            </w:pPr>
            <w:r w:rsidRPr="00A434C9">
              <w:rPr>
                <w:b/>
                <w:sz w:val="72"/>
                <w:szCs w:val="72"/>
              </w:rPr>
              <w:t>4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0F13B3" w:rsidRDefault="005E4797" w:rsidP="006E5DCA">
            <w:pPr>
              <w:pStyle w:val="NoSpacing"/>
              <w:rPr>
                <w:sz w:val="10"/>
                <w:szCs w:val="10"/>
              </w:rPr>
            </w:pPr>
          </w:p>
          <w:p w:rsidR="005E4797" w:rsidRPr="00A434C9" w:rsidRDefault="005E4797" w:rsidP="006E5DCA">
            <w:pPr>
              <w:pStyle w:val="NoSpacing"/>
              <w:jc w:val="center"/>
              <w:rPr>
                <w:sz w:val="16"/>
                <w:szCs w:val="16"/>
              </w:rPr>
            </w:pPr>
            <w:r w:rsidRPr="00A434C9">
              <w:rPr>
                <w:sz w:val="16"/>
                <w:szCs w:val="16"/>
              </w:rPr>
              <w:t>Reading quizzes, cont’d. (optional)</w:t>
            </w:r>
          </w:p>
          <w:p w:rsidR="005E4797" w:rsidRPr="00A434C9" w:rsidRDefault="005E4797" w:rsidP="006E5DCA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Parts of the term report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Finding sources, cont’d.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Reading &amp; annotating sources, cont’d.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Note taking, cont’d.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Formal 3-level outline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Report Works Cited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Short quotations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Source evaluations 3 + 4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Drafting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Revising &amp; editing</w:t>
            </w:r>
          </w:p>
          <w:p w:rsidR="005E4797" w:rsidRPr="00A434C9" w:rsidRDefault="005E4797" w:rsidP="006E5DCA">
            <w:pPr>
              <w:pStyle w:val="NoSpacing"/>
              <w:rPr>
                <w:i/>
                <w:sz w:val="12"/>
                <w:szCs w:val="12"/>
              </w:rPr>
            </w:pPr>
            <w:r w:rsidRPr="00A434C9">
              <w:rPr>
                <w:sz w:val="18"/>
                <w:szCs w:val="18"/>
              </w:rPr>
              <w:t xml:space="preserve">Using </w:t>
            </w:r>
            <w:r w:rsidRPr="00A434C9">
              <w:rPr>
                <w:i/>
                <w:sz w:val="18"/>
                <w:szCs w:val="18"/>
              </w:rPr>
              <w:t>Turnitin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</w:tc>
      </w:tr>
      <w:tr w:rsidR="005E4797" w:rsidRPr="00A434C9" w:rsidTr="006E5DCA">
        <w:trPr>
          <w:trHeight w:val="1538"/>
        </w:trPr>
        <w:tc>
          <w:tcPr>
            <w:tcW w:w="851" w:type="dxa"/>
          </w:tcPr>
          <w:p w:rsidR="005E4797" w:rsidRPr="00A434C9" w:rsidRDefault="005E4797" w:rsidP="006E5DCA">
            <w:pPr>
              <w:pStyle w:val="NoSpacing"/>
              <w:shd w:val="clear" w:color="auto" w:fill="FDE9D9"/>
            </w:pPr>
            <w:r w:rsidRPr="00A434C9">
              <w:t>38-45</w:t>
            </w:r>
          </w:p>
          <w:p w:rsidR="005E4797" w:rsidRPr="00A434C9" w:rsidRDefault="005E4797" w:rsidP="006E5DCA">
            <w:pPr>
              <w:pStyle w:val="NoSpacing"/>
              <w:rPr>
                <w:sz w:val="16"/>
                <w:szCs w:val="16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0"/>
                <w:szCs w:val="10"/>
              </w:rPr>
            </w:pPr>
          </w:p>
          <w:p w:rsidR="005E4797" w:rsidRPr="00A434C9" w:rsidRDefault="005E4797" w:rsidP="006E5DCA">
            <w:pPr>
              <w:pStyle w:val="NoSpacing"/>
              <w:shd w:val="clear" w:color="auto" w:fill="8DB3E2"/>
              <w:jc w:val="center"/>
              <w:rPr>
                <w:b/>
                <w:sz w:val="72"/>
                <w:szCs w:val="72"/>
              </w:rPr>
            </w:pPr>
            <w:r w:rsidRPr="00A434C9">
              <w:rPr>
                <w:b/>
                <w:sz w:val="72"/>
                <w:szCs w:val="72"/>
              </w:rPr>
              <w:t>5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Reading, </w:t>
            </w:r>
            <w:r w:rsidRPr="000F13B3">
              <w:rPr>
                <w:sz w:val="16"/>
                <w:szCs w:val="16"/>
              </w:rPr>
              <w:t>exam technique</w:t>
            </w: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Term report due </w:t>
            </w:r>
            <w:r w:rsidRPr="000F13B3">
              <w:rPr>
                <w:b/>
                <w:sz w:val="18"/>
                <w:szCs w:val="18"/>
              </w:rPr>
              <w:t>Sunday, 6 May</w:t>
            </w:r>
            <w:r w:rsidRPr="00A434C9">
              <w:rPr>
                <w:sz w:val="18"/>
                <w:szCs w:val="18"/>
              </w:rPr>
              <w:t xml:space="preserve"> (after class 40).</w:t>
            </w:r>
          </w:p>
        </w:tc>
        <w:tc>
          <w:tcPr>
            <w:tcW w:w="2694" w:type="dxa"/>
          </w:tcPr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>Presentation skills. Formal PowerPoint presentations on individual students’ own term reports (classes 42-45).</w:t>
            </w:r>
          </w:p>
        </w:tc>
      </w:tr>
      <w:tr w:rsidR="005E4797" w:rsidRPr="00A434C9" w:rsidTr="006E5DCA">
        <w:tc>
          <w:tcPr>
            <w:tcW w:w="11058" w:type="dxa"/>
            <w:gridSpan w:val="5"/>
            <w:shd w:val="clear" w:color="auto" w:fill="DDD9C3"/>
          </w:tcPr>
          <w:p w:rsidR="005E4797" w:rsidRPr="00A434C9" w:rsidRDefault="005E4797" w:rsidP="006E5DCA">
            <w:pPr>
              <w:pStyle w:val="NoSpacing"/>
              <w:rPr>
                <w:sz w:val="2"/>
                <w:szCs w:val="2"/>
              </w:rPr>
            </w:pPr>
          </w:p>
          <w:p w:rsidR="005E4797" w:rsidRPr="00A434C9" w:rsidRDefault="005E4797" w:rsidP="006E5DCA">
            <w:pPr>
              <w:pStyle w:val="NoSpacing"/>
              <w:shd w:val="clear" w:color="auto" w:fill="DDD9C3"/>
              <w:ind w:left="-426"/>
              <w:jc w:val="center"/>
              <w:rPr>
                <w:b/>
              </w:rPr>
            </w:pPr>
            <w:r w:rsidRPr="00A434C9">
              <w:rPr>
                <w:b/>
              </w:rPr>
              <w:t>FINAL EXAMS: (</w:t>
            </w:r>
            <w:r>
              <w:rPr>
                <w:b/>
              </w:rPr>
              <w:t>15</w:t>
            </w:r>
            <w:r w:rsidRPr="00A434C9">
              <w:rPr>
                <w:b/>
              </w:rPr>
              <w:t>% multiple-choice exam)</w:t>
            </w:r>
          </w:p>
          <w:p w:rsidR="005E4797" w:rsidRPr="005C5614" w:rsidRDefault="005E4797" w:rsidP="006E5DCA">
            <w:pPr>
              <w:pStyle w:val="NoSpacing"/>
              <w:shd w:val="clear" w:color="auto" w:fill="DDD9C3"/>
              <w:ind w:left="-426"/>
              <w:jc w:val="center"/>
              <w:rPr>
                <w:b/>
                <w:sz w:val="8"/>
                <w:szCs w:val="8"/>
              </w:rPr>
            </w:pPr>
          </w:p>
          <w:p w:rsidR="005E4797" w:rsidRPr="00A434C9" w:rsidRDefault="005E4797" w:rsidP="006E5DCA">
            <w:pPr>
              <w:pStyle w:val="NoSpacing"/>
              <w:rPr>
                <w:sz w:val="2"/>
                <w:szCs w:val="2"/>
              </w:rPr>
            </w:pPr>
          </w:p>
        </w:tc>
      </w:tr>
    </w:tbl>
    <w:p w:rsidR="005E4797" w:rsidRPr="008E25E1" w:rsidRDefault="005E4797" w:rsidP="005E4797">
      <w:pPr>
        <w:pStyle w:val="NoSpacing"/>
        <w:rPr>
          <w:sz w:val="2"/>
          <w:szCs w:val="2"/>
        </w:rPr>
      </w:pPr>
    </w:p>
    <w:p w:rsidR="00DA5C79" w:rsidRDefault="00DA5C79"/>
    <w:sectPr w:rsidR="00DA5C79" w:rsidSect="005E4797">
      <w:pgSz w:w="12240" w:h="15840"/>
      <w:pgMar w:top="72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797"/>
    <w:rsid w:val="002B31C7"/>
    <w:rsid w:val="005E4797"/>
    <w:rsid w:val="0081431A"/>
    <w:rsid w:val="00B5453E"/>
    <w:rsid w:val="00DA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797"/>
    <w:pPr>
      <w:spacing w:line="240" w:lineRule="auto"/>
    </w:pPr>
    <w:rPr>
      <w:rFonts w:ascii="Times New Roman" w:eastAsia="Calibri" w:hAnsi="Times New Roman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4797"/>
    <w:pPr>
      <w:spacing w:after="0" w:line="240" w:lineRule="auto"/>
    </w:pPr>
    <w:rPr>
      <w:rFonts w:ascii="Times New Roman" w:eastAsia="Calibri" w:hAnsi="Times New Roman" w:cs="Arial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797"/>
    <w:pPr>
      <w:spacing w:line="240" w:lineRule="auto"/>
    </w:pPr>
    <w:rPr>
      <w:rFonts w:ascii="Times New Roman" w:eastAsia="Calibri" w:hAnsi="Times New Roman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4797"/>
    <w:pPr>
      <w:spacing w:after="0" w:line="240" w:lineRule="auto"/>
    </w:pPr>
    <w:rPr>
      <w:rFonts w:ascii="Times New Roman" w:eastAsia="Calibri" w:hAnsi="Times New Roman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0896412B501F4E8F0AC459D8426E0F" ma:contentTypeVersion="0" ma:contentTypeDescription="Create a new document." ma:contentTypeScope="" ma:versionID="83505719543a1221f06d2b3f62daf8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941477-B277-4658-B51F-F3EF9C81FFAA}"/>
</file>

<file path=customXml/itemProps2.xml><?xml version="1.0" encoding="utf-8"?>
<ds:datastoreItem xmlns:ds="http://schemas.openxmlformats.org/officeDocument/2006/customXml" ds:itemID="{EB1605A7-ED5F-4B9D-9BF7-089CBDCC4EC6}"/>
</file>

<file path=customXml/itemProps3.xml><?xml version="1.0" encoding="utf-8"?>
<ds:datastoreItem xmlns:ds="http://schemas.openxmlformats.org/officeDocument/2006/customXml" ds:itemID="{CB5FCBD3-BFC7-42F5-9800-9E31A572A7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cp:lastPrinted>2013-01-04T09:51:00Z</cp:lastPrinted>
  <dcterms:created xsi:type="dcterms:W3CDTF">2013-01-04T09:49:00Z</dcterms:created>
  <dcterms:modified xsi:type="dcterms:W3CDTF">2013-01-04T09:51:00Z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0x010100390896412B501F4E8F0AC459D8426E0F</vt:lpwstr>
  </property>
</Properties>
</file>