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-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5"/>
      </w:tblGrid>
      <w:tr w:rsidR="00D12A4D" w:rsidRPr="00A434C9" w:rsidTr="00D12A4D">
        <w:trPr>
          <w:jc w:val="center"/>
        </w:trPr>
        <w:tc>
          <w:tcPr>
            <w:tcW w:w="9285" w:type="dxa"/>
            <w:shd w:val="clear" w:color="auto" w:fill="FFFF99"/>
          </w:tcPr>
          <w:p w:rsidR="00D12A4D" w:rsidRPr="00A434C9" w:rsidRDefault="00D12A4D" w:rsidP="00D12A4D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8E25E1">
              <w:rPr>
                <w:b/>
                <w:sz w:val="40"/>
                <w:szCs w:val="40"/>
              </w:rPr>
              <w:t>102 COURSE COMPONENTS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8E25E1">
              <w:rPr>
                <w:b/>
                <w:i/>
              </w:rPr>
              <w:t xml:space="preserve"> Man-made</w:t>
            </w:r>
            <w:r w:rsidRPr="008E25E1">
              <w:rPr>
                <w:b/>
              </w:rPr>
              <w:t xml:space="preserve"> </w:t>
            </w:r>
            <w:r w:rsidRPr="008E25E1">
              <w:rPr>
                <w:b/>
                <w:i/>
                <w:iCs/>
              </w:rPr>
              <w:t>and Natural Disasters</w:t>
            </w:r>
            <w:r w:rsidRPr="00052BE8">
              <w:rPr>
                <w:sz w:val="28"/>
                <w:szCs w:val="28"/>
              </w:rPr>
              <w:t xml:space="preserve"> </w:t>
            </w:r>
          </w:p>
        </w:tc>
      </w:tr>
    </w:tbl>
    <w:p w:rsidR="00D12A4D" w:rsidRPr="000A6FEE" w:rsidRDefault="00D12A4D" w:rsidP="00D12A4D">
      <w:pPr>
        <w:pStyle w:val="NoSpacing"/>
        <w:rPr>
          <w:sz w:val="18"/>
          <w:szCs w:val="18"/>
        </w:rPr>
      </w:pPr>
    </w:p>
    <w:p w:rsidR="00D12A4D" w:rsidRPr="000A6FEE" w:rsidRDefault="00D12A4D" w:rsidP="00D12A4D">
      <w:pPr>
        <w:pStyle w:val="NoSpacing"/>
        <w:rPr>
          <w:sz w:val="18"/>
          <w:szCs w:val="1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1560"/>
        <w:gridCol w:w="4539"/>
      </w:tblGrid>
      <w:tr w:rsidR="00D12A4D" w:rsidRPr="00A434C9" w:rsidTr="00D12A4D">
        <w:tc>
          <w:tcPr>
            <w:tcW w:w="3369" w:type="dxa"/>
            <w:shd w:val="clear" w:color="auto" w:fill="FDE9D9"/>
          </w:tcPr>
          <w:p w:rsidR="00D12A4D" w:rsidRPr="00A434C9" w:rsidRDefault="00D12A4D" w:rsidP="00D12A4D">
            <w:pPr>
              <w:pStyle w:val="NoSpacing"/>
              <w:rPr>
                <w:b/>
                <w:sz w:val="20"/>
                <w:szCs w:val="20"/>
              </w:rPr>
            </w:pPr>
          </w:p>
          <w:p w:rsidR="00D12A4D" w:rsidRPr="00A434C9" w:rsidRDefault="00D12A4D" w:rsidP="00D12A4D">
            <w:pPr>
              <w:pStyle w:val="NoSpacing"/>
              <w:rPr>
                <w:b/>
                <w:sz w:val="28"/>
                <w:szCs w:val="28"/>
              </w:rPr>
            </w:pPr>
          </w:p>
          <w:p w:rsidR="00D12A4D" w:rsidRPr="00A434C9" w:rsidRDefault="00D12A4D" w:rsidP="00D12A4D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15%: READING</w:t>
            </w:r>
          </w:p>
        </w:tc>
        <w:tc>
          <w:tcPr>
            <w:tcW w:w="1560" w:type="dxa"/>
            <w:shd w:val="clear" w:color="auto" w:fill="FDE9D9"/>
          </w:tcPr>
          <w:p w:rsidR="00D12A4D" w:rsidRPr="00A434C9" w:rsidRDefault="00D12A4D" w:rsidP="00D12A4D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  <w:p w:rsidR="00D12A4D" w:rsidRPr="00A434C9" w:rsidRDefault="00D12A4D" w:rsidP="00D12A4D">
            <w:pPr>
              <w:pStyle w:val="NoSpacing"/>
              <w:jc w:val="center"/>
              <w:rPr>
                <w:b/>
                <w:sz w:val="28"/>
                <w:szCs w:val="28"/>
              </w:rPr>
            </w:pPr>
          </w:p>
          <w:p w:rsidR="00D12A4D" w:rsidRPr="00A434C9" w:rsidRDefault="00D12A4D" w:rsidP="00D12A4D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RQ 1, 2, 3+</w:t>
            </w:r>
          </w:p>
        </w:tc>
        <w:tc>
          <w:tcPr>
            <w:tcW w:w="4539" w:type="dxa"/>
            <w:shd w:val="clear" w:color="auto" w:fill="FDE9D9"/>
          </w:tcPr>
          <w:p w:rsidR="00D12A4D" w:rsidRPr="00A434C9" w:rsidRDefault="00D12A4D" w:rsidP="00D12A4D">
            <w:pPr>
              <w:pStyle w:val="NoSpacing"/>
              <w:rPr>
                <w:sz w:val="20"/>
                <w:szCs w:val="20"/>
              </w:rPr>
            </w:pPr>
          </w:p>
          <w:p w:rsidR="00D12A4D" w:rsidRPr="00A434C9" w:rsidRDefault="00D12A4D" w:rsidP="00D12A4D">
            <w:pPr>
              <w:pStyle w:val="NoSpacing"/>
              <w:rPr>
                <w:sz w:val="20"/>
                <w:szCs w:val="20"/>
              </w:rPr>
            </w:pPr>
            <w:r w:rsidRPr="00A434C9">
              <w:rPr>
                <w:sz w:val="20"/>
                <w:szCs w:val="20"/>
              </w:rPr>
              <w:t>Teacher-assigned themed readings (</w:t>
            </w:r>
            <w:r w:rsidRPr="00052BE8">
              <w:rPr>
                <w:i/>
                <w:sz w:val="20"/>
                <w:szCs w:val="20"/>
              </w:rPr>
              <w:t>Man-made</w:t>
            </w:r>
            <w:r w:rsidRPr="00052BE8">
              <w:rPr>
                <w:sz w:val="20"/>
                <w:szCs w:val="20"/>
              </w:rPr>
              <w:t xml:space="preserve"> </w:t>
            </w:r>
            <w:r w:rsidRPr="00052BE8">
              <w:rPr>
                <w:i/>
                <w:iCs/>
                <w:sz w:val="20"/>
                <w:szCs w:val="20"/>
              </w:rPr>
              <w:t>and Natural Disasters</w:t>
            </w:r>
            <w:r w:rsidRPr="00052BE8">
              <w:rPr>
                <w:sz w:val="20"/>
                <w:szCs w:val="20"/>
              </w:rPr>
              <w:t xml:space="preserve">); </w:t>
            </w:r>
            <w:r w:rsidRPr="00A434C9">
              <w:rPr>
                <w:sz w:val="20"/>
                <w:szCs w:val="20"/>
              </w:rPr>
              <w:t xml:space="preserve">at least three in-class reading quizzes. </w:t>
            </w:r>
            <w:r w:rsidRPr="00A434C9">
              <w:rPr>
                <w:rFonts w:cs="Times New Roman"/>
                <w:sz w:val="20"/>
                <w:szCs w:val="20"/>
                <w:lang w:eastAsia="ko-KR"/>
              </w:rPr>
              <w:t xml:space="preserve">The tasks </w:t>
            </w:r>
            <w:r w:rsidRPr="00A434C9">
              <w:rPr>
                <w:sz w:val="20"/>
                <w:szCs w:val="20"/>
                <w:lang w:eastAsia="ko-KR"/>
              </w:rPr>
              <w:t xml:space="preserve">may include </w:t>
            </w:r>
            <w:r w:rsidRPr="00A434C9">
              <w:rPr>
                <w:rFonts w:cs="Times New Roman"/>
                <w:sz w:val="20"/>
                <w:szCs w:val="20"/>
                <w:lang w:eastAsia="ko-KR"/>
              </w:rPr>
              <w:t>reading strategies</w:t>
            </w:r>
            <w:r w:rsidRPr="00A434C9">
              <w:rPr>
                <w:sz w:val="20"/>
                <w:szCs w:val="20"/>
                <w:lang w:eastAsia="ko-KR"/>
              </w:rPr>
              <w:t xml:space="preserve"> taught in Engl101; outlining</w:t>
            </w:r>
            <w:r w:rsidRPr="00A434C9">
              <w:rPr>
                <w:rFonts w:cs="Times New Roman"/>
                <w:sz w:val="20"/>
                <w:szCs w:val="20"/>
                <w:lang w:eastAsia="ko-KR"/>
              </w:rPr>
              <w:t xml:space="preserve"> and summarizing skills.</w:t>
            </w:r>
          </w:p>
          <w:p w:rsidR="00D12A4D" w:rsidRPr="00A434C9" w:rsidRDefault="00D12A4D" w:rsidP="00D12A4D">
            <w:pPr>
              <w:pStyle w:val="NoSpacing"/>
              <w:rPr>
                <w:sz w:val="20"/>
                <w:szCs w:val="20"/>
              </w:rPr>
            </w:pPr>
          </w:p>
        </w:tc>
      </w:tr>
      <w:tr w:rsidR="00D12A4D" w:rsidRPr="00A434C9" w:rsidTr="00D12A4D">
        <w:tc>
          <w:tcPr>
            <w:tcW w:w="3369" w:type="dxa"/>
            <w:vMerge w:val="restart"/>
            <w:shd w:val="clear" w:color="auto" w:fill="FFFFCC"/>
          </w:tcPr>
          <w:p w:rsidR="00D12A4D" w:rsidRPr="00A434C9" w:rsidRDefault="00D12A4D" w:rsidP="00D12A4D">
            <w:pPr>
              <w:pStyle w:val="NoSpacing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 xml:space="preserve">  </w:t>
            </w:r>
          </w:p>
          <w:p w:rsidR="00D12A4D" w:rsidRPr="00A434C9" w:rsidRDefault="00D12A4D" w:rsidP="00D12A4D">
            <w:pPr>
              <w:pStyle w:val="NoSpacing"/>
              <w:rPr>
                <w:b/>
                <w:sz w:val="20"/>
                <w:szCs w:val="20"/>
              </w:rPr>
            </w:pPr>
          </w:p>
          <w:p w:rsidR="00D12A4D" w:rsidRPr="00A434C9" w:rsidRDefault="00D12A4D" w:rsidP="00D12A4D">
            <w:pPr>
              <w:pStyle w:val="NoSpacing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 xml:space="preserve">  </w:t>
            </w:r>
          </w:p>
          <w:p w:rsidR="00D12A4D" w:rsidRDefault="00D12A4D" w:rsidP="00D12A4D">
            <w:pPr>
              <w:pStyle w:val="NoSpacing"/>
              <w:rPr>
                <w:b/>
                <w:sz w:val="20"/>
                <w:szCs w:val="20"/>
              </w:rPr>
            </w:pPr>
          </w:p>
          <w:p w:rsidR="00D12A4D" w:rsidRDefault="00D12A4D" w:rsidP="00D12A4D">
            <w:pPr>
              <w:pStyle w:val="NoSpacing"/>
              <w:rPr>
                <w:b/>
                <w:sz w:val="20"/>
                <w:szCs w:val="20"/>
              </w:rPr>
            </w:pPr>
          </w:p>
          <w:p w:rsidR="00D12A4D" w:rsidRDefault="00D12A4D" w:rsidP="00D12A4D">
            <w:pPr>
              <w:pStyle w:val="NoSpacing"/>
              <w:rPr>
                <w:b/>
                <w:sz w:val="20"/>
                <w:szCs w:val="20"/>
              </w:rPr>
            </w:pPr>
          </w:p>
          <w:p w:rsidR="00D12A4D" w:rsidRPr="00A434C9" w:rsidRDefault="00D12A4D" w:rsidP="00D12A4D">
            <w:pPr>
              <w:pStyle w:val="NoSpacing"/>
              <w:rPr>
                <w:b/>
                <w:sz w:val="20"/>
                <w:szCs w:val="20"/>
              </w:rPr>
            </w:pPr>
          </w:p>
          <w:p w:rsidR="00D12A4D" w:rsidRPr="00A434C9" w:rsidRDefault="00D12A4D" w:rsidP="00D12A4D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Pr="00A434C9">
              <w:rPr>
                <w:b/>
                <w:sz w:val="20"/>
                <w:szCs w:val="20"/>
              </w:rPr>
              <w:t>%: WRITING TASK</w:t>
            </w:r>
            <w:r>
              <w:rPr>
                <w:b/>
                <w:sz w:val="20"/>
                <w:szCs w:val="20"/>
              </w:rPr>
              <w:t>S</w:t>
            </w:r>
          </w:p>
          <w:p w:rsidR="00D12A4D" w:rsidRPr="00A434C9" w:rsidRDefault="00D12A4D" w:rsidP="00D12A4D">
            <w:pPr>
              <w:pStyle w:val="NoSpacing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 xml:space="preserve">  </w:t>
            </w:r>
          </w:p>
          <w:p w:rsidR="00D12A4D" w:rsidRPr="00A434C9" w:rsidRDefault="00D12A4D" w:rsidP="00D12A4D">
            <w:pPr>
              <w:pStyle w:val="NoSpacing"/>
              <w:rPr>
                <w:b/>
                <w:sz w:val="20"/>
                <w:szCs w:val="20"/>
              </w:rPr>
            </w:pPr>
          </w:p>
          <w:p w:rsidR="00D12A4D" w:rsidRPr="00A434C9" w:rsidRDefault="00D12A4D" w:rsidP="00D12A4D">
            <w:pPr>
              <w:pStyle w:val="NoSpacing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br/>
            </w:r>
            <w:r w:rsidRPr="00A434C9">
              <w:rPr>
                <w:b/>
                <w:sz w:val="20"/>
                <w:szCs w:val="20"/>
              </w:rPr>
              <w:br/>
            </w:r>
          </w:p>
        </w:tc>
        <w:tc>
          <w:tcPr>
            <w:tcW w:w="1560" w:type="dxa"/>
            <w:shd w:val="clear" w:color="auto" w:fill="FFFFCC"/>
          </w:tcPr>
          <w:p w:rsidR="00D12A4D" w:rsidRPr="00A434C9" w:rsidRDefault="00D12A4D" w:rsidP="00D12A4D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  <w:p w:rsidR="00D12A4D" w:rsidRPr="00A434C9" w:rsidRDefault="00D12A4D" w:rsidP="00D12A4D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  <w:p w:rsidR="00D12A4D" w:rsidRPr="00A434C9" w:rsidRDefault="00D12A4D" w:rsidP="00D12A4D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WT1</w:t>
            </w:r>
          </w:p>
          <w:p w:rsidR="00D12A4D" w:rsidRPr="00A434C9" w:rsidRDefault="00D12A4D" w:rsidP="00D12A4D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9" w:type="dxa"/>
            <w:shd w:val="clear" w:color="auto" w:fill="FFFFCC"/>
          </w:tcPr>
          <w:p w:rsidR="00D12A4D" w:rsidRPr="00A434C9" w:rsidRDefault="00D12A4D" w:rsidP="00D12A4D">
            <w:pPr>
              <w:pStyle w:val="NoSpacing"/>
              <w:rPr>
                <w:sz w:val="20"/>
                <w:szCs w:val="20"/>
              </w:rPr>
            </w:pPr>
          </w:p>
          <w:p w:rsidR="00D12A4D" w:rsidRPr="00A434C9" w:rsidRDefault="00D12A4D" w:rsidP="00D12A4D">
            <w:pPr>
              <w:pStyle w:val="NoSpacing"/>
              <w:rPr>
                <w:sz w:val="20"/>
                <w:szCs w:val="20"/>
              </w:rPr>
            </w:pPr>
            <w:r w:rsidRPr="00A434C9">
              <w:rPr>
                <w:sz w:val="20"/>
                <w:szCs w:val="20"/>
              </w:rPr>
              <w:t xml:space="preserve">Composition: based on </w:t>
            </w:r>
            <w:r w:rsidRPr="00A434C9">
              <w:rPr>
                <w:i/>
                <w:sz w:val="20"/>
                <w:szCs w:val="20"/>
              </w:rPr>
              <w:t>one</w:t>
            </w:r>
            <w:r w:rsidRPr="00A434C9">
              <w:rPr>
                <w:sz w:val="20"/>
                <w:szCs w:val="20"/>
              </w:rPr>
              <w:t xml:space="preserve"> themed source; focus on selective paraphrase and on writing skills taught in Engl101.</w:t>
            </w:r>
          </w:p>
          <w:p w:rsidR="00D12A4D" w:rsidRPr="00A434C9" w:rsidRDefault="00D12A4D" w:rsidP="00D12A4D">
            <w:pPr>
              <w:pStyle w:val="NoSpacing"/>
              <w:rPr>
                <w:sz w:val="20"/>
                <w:szCs w:val="20"/>
              </w:rPr>
            </w:pPr>
          </w:p>
        </w:tc>
        <w:bookmarkStart w:id="0" w:name="_GoBack"/>
        <w:bookmarkEnd w:id="0"/>
      </w:tr>
      <w:tr w:rsidR="00D12A4D" w:rsidRPr="00A434C9" w:rsidTr="00D12A4D">
        <w:tc>
          <w:tcPr>
            <w:tcW w:w="3369" w:type="dxa"/>
            <w:vMerge/>
            <w:shd w:val="clear" w:color="auto" w:fill="FFFFCC"/>
          </w:tcPr>
          <w:p w:rsidR="00D12A4D" w:rsidRPr="00A434C9" w:rsidRDefault="00D12A4D" w:rsidP="00D12A4D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CC"/>
          </w:tcPr>
          <w:p w:rsidR="00D12A4D" w:rsidRPr="00A434C9" w:rsidRDefault="00D12A4D" w:rsidP="00D12A4D">
            <w:pPr>
              <w:pStyle w:val="NoSpacing"/>
              <w:rPr>
                <w:b/>
                <w:sz w:val="20"/>
                <w:szCs w:val="20"/>
              </w:rPr>
            </w:pPr>
          </w:p>
          <w:p w:rsidR="00D12A4D" w:rsidRPr="00A434C9" w:rsidRDefault="00D12A4D" w:rsidP="00D12A4D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  <w:p w:rsidR="00D12A4D" w:rsidRPr="00A434C9" w:rsidRDefault="00D12A4D" w:rsidP="00D12A4D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WT2</w:t>
            </w:r>
          </w:p>
        </w:tc>
        <w:tc>
          <w:tcPr>
            <w:tcW w:w="4539" w:type="dxa"/>
            <w:shd w:val="clear" w:color="auto" w:fill="FFFFCC"/>
          </w:tcPr>
          <w:p w:rsidR="00D12A4D" w:rsidRPr="00A434C9" w:rsidRDefault="00D12A4D" w:rsidP="00D12A4D">
            <w:pPr>
              <w:pStyle w:val="NoSpacing"/>
              <w:rPr>
                <w:sz w:val="20"/>
                <w:szCs w:val="20"/>
              </w:rPr>
            </w:pPr>
          </w:p>
          <w:p w:rsidR="00D12A4D" w:rsidRPr="00A434C9" w:rsidRDefault="00D12A4D" w:rsidP="00D12A4D">
            <w:pPr>
              <w:pStyle w:val="NoSpacing"/>
              <w:rPr>
                <w:sz w:val="20"/>
                <w:szCs w:val="20"/>
              </w:rPr>
            </w:pPr>
            <w:r w:rsidRPr="00A434C9">
              <w:rPr>
                <w:sz w:val="20"/>
                <w:szCs w:val="20"/>
              </w:rPr>
              <w:t xml:space="preserve">Composition: based on </w:t>
            </w:r>
            <w:r w:rsidRPr="00A434C9">
              <w:rPr>
                <w:i/>
                <w:sz w:val="20"/>
                <w:szCs w:val="20"/>
              </w:rPr>
              <w:t>two</w:t>
            </w:r>
            <w:r w:rsidRPr="00A434C9">
              <w:rPr>
                <w:sz w:val="20"/>
                <w:szCs w:val="20"/>
              </w:rPr>
              <w:t xml:space="preserve"> themed sources; focus on paraphrase and synthesis; includes MLA documentation and Works Cited.</w:t>
            </w:r>
          </w:p>
          <w:p w:rsidR="00D12A4D" w:rsidRPr="00A434C9" w:rsidRDefault="00D12A4D" w:rsidP="00D12A4D">
            <w:pPr>
              <w:pStyle w:val="NoSpacing"/>
              <w:rPr>
                <w:sz w:val="20"/>
                <w:szCs w:val="20"/>
              </w:rPr>
            </w:pPr>
          </w:p>
        </w:tc>
      </w:tr>
      <w:tr w:rsidR="00D12A4D" w:rsidRPr="00A434C9" w:rsidTr="00D12A4D">
        <w:trPr>
          <w:trHeight w:val="1232"/>
        </w:trPr>
        <w:tc>
          <w:tcPr>
            <w:tcW w:w="3369" w:type="dxa"/>
            <w:vMerge/>
            <w:shd w:val="clear" w:color="auto" w:fill="FFFFCC"/>
          </w:tcPr>
          <w:p w:rsidR="00D12A4D" w:rsidRPr="00A434C9" w:rsidRDefault="00D12A4D" w:rsidP="00D12A4D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CC"/>
          </w:tcPr>
          <w:p w:rsidR="00D12A4D" w:rsidRPr="00A434C9" w:rsidRDefault="00D12A4D" w:rsidP="00D12A4D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  <w:p w:rsidR="00D12A4D" w:rsidRPr="00A434C9" w:rsidRDefault="00D12A4D" w:rsidP="00D12A4D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  <w:p w:rsidR="00D12A4D" w:rsidRPr="00A434C9" w:rsidRDefault="00D12A4D" w:rsidP="00D12A4D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WT3</w:t>
            </w:r>
          </w:p>
        </w:tc>
        <w:tc>
          <w:tcPr>
            <w:tcW w:w="4539" w:type="dxa"/>
            <w:shd w:val="clear" w:color="auto" w:fill="FFFFCC"/>
          </w:tcPr>
          <w:p w:rsidR="00D12A4D" w:rsidRPr="00A434C9" w:rsidRDefault="00D12A4D" w:rsidP="00D12A4D">
            <w:pPr>
              <w:pStyle w:val="NoSpacing"/>
              <w:rPr>
                <w:sz w:val="20"/>
                <w:szCs w:val="20"/>
              </w:rPr>
            </w:pPr>
          </w:p>
          <w:p w:rsidR="00D12A4D" w:rsidRPr="00A434C9" w:rsidRDefault="00D12A4D" w:rsidP="00D12A4D">
            <w:pPr>
              <w:pStyle w:val="NoSpacing"/>
              <w:rPr>
                <w:sz w:val="20"/>
                <w:szCs w:val="20"/>
              </w:rPr>
            </w:pPr>
            <w:r w:rsidRPr="00A434C9">
              <w:rPr>
                <w:sz w:val="20"/>
                <w:szCs w:val="20"/>
              </w:rPr>
              <w:t xml:space="preserve">Composition: based on </w:t>
            </w:r>
            <w:r w:rsidRPr="00A434C9">
              <w:rPr>
                <w:i/>
                <w:sz w:val="20"/>
                <w:szCs w:val="20"/>
              </w:rPr>
              <w:t>two</w:t>
            </w:r>
            <w:r w:rsidRPr="00A434C9">
              <w:rPr>
                <w:sz w:val="20"/>
                <w:szCs w:val="20"/>
              </w:rPr>
              <w:t xml:space="preserve"> themed sources: one text and one or more figures/tables; focus on chart description, synthesis and paraphrase; document-</w:t>
            </w:r>
            <w:proofErr w:type="spellStart"/>
            <w:r w:rsidRPr="00A434C9">
              <w:rPr>
                <w:sz w:val="20"/>
                <w:szCs w:val="20"/>
              </w:rPr>
              <w:t>ation</w:t>
            </w:r>
            <w:proofErr w:type="spellEnd"/>
            <w:r w:rsidRPr="00A434C9">
              <w:rPr>
                <w:sz w:val="20"/>
                <w:szCs w:val="20"/>
              </w:rPr>
              <w:t xml:space="preserve">; optional use of </w:t>
            </w:r>
            <w:r w:rsidRPr="00A434C9">
              <w:rPr>
                <w:sz w:val="18"/>
                <w:szCs w:val="18"/>
              </w:rPr>
              <w:t>Works Cited.</w:t>
            </w:r>
          </w:p>
          <w:p w:rsidR="00D12A4D" w:rsidRPr="00A434C9" w:rsidRDefault="00D12A4D" w:rsidP="00D12A4D">
            <w:pPr>
              <w:pStyle w:val="NoSpacing"/>
              <w:rPr>
                <w:sz w:val="20"/>
                <w:szCs w:val="20"/>
              </w:rPr>
            </w:pPr>
          </w:p>
        </w:tc>
      </w:tr>
      <w:tr w:rsidR="00D12A4D" w:rsidRPr="00A434C9" w:rsidTr="00D12A4D">
        <w:tc>
          <w:tcPr>
            <w:tcW w:w="3369" w:type="dxa"/>
            <w:shd w:val="clear" w:color="auto" w:fill="FFFF00"/>
          </w:tcPr>
          <w:p w:rsidR="00D12A4D" w:rsidRPr="00A434C9" w:rsidRDefault="00D12A4D" w:rsidP="00D12A4D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  <w:p w:rsidR="00D12A4D" w:rsidRPr="00A434C9" w:rsidRDefault="00D12A4D" w:rsidP="00D12A4D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  <w:p w:rsidR="00D12A4D" w:rsidRPr="00A434C9" w:rsidRDefault="00D12A4D" w:rsidP="00D12A4D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15%: MIDTERM EXAMINATION</w:t>
            </w:r>
          </w:p>
        </w:tc>
        <w:tc>
          <w:tcPr>
            <w:tcW w:w="1560" w:type="dxa"/>
            <w:shd w:val="clear" w:color="auto" w:fill="FFFF00"/>
          </w:tcPr>
          <w:p w:rsidR="00D12A4D" w:rsidRPr="00A434C9" w:rsidRDefault="00D12A4D" w:rsidP="00D12A4D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  <w:p w:rsidR="00D12A4D" w:rsidRPr="00A434C9" w:rsidRDefault="00D12A4D" w:rsidP="00D12A4D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  <w:p w:rsidR="00D12A4D" w:rsidRPr="00A434C9" w:rsidRDefault="00D12A4D" w:rsidP="00D12A4D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MTE</w:t>
            </w:r>
          </w:p>
        </w:tc>
        <w:tc>
          <w:tcPr>
            <w:tcW w:w="4539" w:type="dxa"/>
            <w:shd w:val="clear" w:color="auto" w:fill="FFFF00"/>
          </w:tcPr>
          <w:p w:rsidR="00D12A4D" w:rsidRPr="00A434C9" w:rsidRDefault="00D12A4D" w:rsidP="00D12A4D">
            <w:pPr>
              <w:pStyle w:val="NoSpacing"/>
              <w:rPr>
                <w:sz w:val="20"/>
                <w:szCs w:val="20"/>
              </w:rPr>
            </w:pPr>
          </w:p>
          <w:p w:rsidR="00D12A4D" w:rsidRPr="00A434C9" w:rsidRDefault="00D12A4D" w:rsidP="00D12A4D">
            <w:pPr>
              <w:pStyle w:val="NoSpacing"/>
              <w:rPr>
                <w:sz w:val="20"/>
                <w:szCs w:val="20"/>
              </w:rPr>
            </w:pPr>
            <w:r w:rsidRPr="00A434C9">
              <w:rPr>
                <w:sz w:val="20"/>
                <w:szCs w:val="20"/>
              </w:rPr>
              <w:t xml:space="preserve">Composition: based on </w:t>
            </w:r>
            <w:r w:rsidRPr="00A434C9">
              <w:rPr>
                <w:i/>
                <w:sz w:val="20"/>
                <w:szCs w:val="20"/>
              </w:rPr>
              <w:t>two</w:t>
            </w:r>
            <w:r w:rsidRPr="00A434C9">
              <w:rPr>
                <w:sz w:val="20"/>
                <w:szCs w:val="20"/>
              </w:rPr>
              <w:t xml:space="preserve"> themed sources: one text and one or more figures/tables; focus on chart description, synthesis and paraphrase. (cf. WT3)</w:t>
            </w:r>
          </w:p>
          <w:p w:rsidR="00D12A4D" w:rsidRPr="00A434C9" w:rsidRDefault="00D12A4D" w:rsidP="00D12A4D">
            <w:pPr>
              <w:pStyle w:val="NoSpacing"/>
              <w:rPr>
                <w:sz w:val="20"/>
                <w:szCs w:val="20"/>
              </w:rPr>
            </w:pPr>
          </w:p>
        </w:tc>
      </w:tr>
      <w:tr w:rsidR="00D12A4D" w:rsidRPr="00A434C9" w:rsidTr="00D12A4D">
        <w:tc>
          <w:tcPr>
            <w:tcW w:w="3369" w:type="dxa"/>
            <w:shd w:val="clear" w:color="auto" w:fill="C6D9F1" w:themeFill="text2" w:themeFillTint="33"/>
          </w:tcPr>
          <w:p w:rsidR="00D12A4D" w:rsidRPr="00A434C9" w:rsidRDefault="00D12A4D" w:rsidP="00D12A4D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  <w:p w:rsidR="00D12A4D" w:rsidRPr="00A434C9" w:rsidRDefault="00D12A4D" w:rsidP="00D12A4D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  <w:p w:rsidR="00D12A4D" w:rsidRPr="00A434C9" w:rsidRDefault="00D12A4D" w:rsidP="00D12A4D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  <w:p w:rsidR="00D12A4D" w:rsidRPr="00A434C9" w:rsidRDefault="00D12A4D" w:rsidP="00D12A4D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20%: TERM REPORT</w:t>
            </w:r>
          </w:p>
        </w:tc>
        <w:tc>
          <w:tcPr>
            <w:tcW w:w="1560" w:type="dxa"/>
            <w:shd w:val="clear" w:color="auto" w:fill="C6D9F1" w:themeFill="text2" w:themeFillTint="33"/>
          </w:tcPr>
          <w:p w:rsidR="00D12A4D" w:rsidRPr="00A434C9" w:rsidRDefault="00D12A4D" w:rsidP="00D12A4D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  <w:p w:rsidR="00D12A4D" w:rsidRPr="00A434C9" w:rsidRDefault="00D12A4D" w:rsidP="00D12A4D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  <w:p w:rsidR="00D12A4D" w:rsidRPr="00A434C9" w:rsidRDefault="00D12A4D" w:rsidP="00D12A4D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  <w:p w:rsidR="00D12A4D" w:rsidRPr="00A434C9" w:rsidRDefault="00D12A4D" w:rsidP="00D12A4D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TR</w:t>
            </w:r>
          </w:p>
        </w:tc>
        <w:tc>
          <w:tcPr>
            <w:tcW w:w="4539" w:type="dxa"/>
            <w:shd w:val="clear" w:color="auto" w:fill="C6D9F1" w:themeFill="text2" w:themeFillTint="33"/>
          </w:tcPr>
          <w:p w:rsidR="00D12A4D" w:rsidRPr="00A434C9" w:rsidRDefault="00D12A4D" w:rsidP="00D12A4D">
            <w:pPr>
              <w:pStyle w:val="NoSpacing"/>
              <w:rPr>
                <w:sz w:val="20"/>
                <w:szCs w:val="20"/>
              </w:rPr>
            </w:pPr>
          </w:p>
          <w:p w:rsidR="00D12A4D" w:rsidRPr="00A434C9" w:rsidRDefault="00D12A4D" w:rsidP="00D12A4D">
            <w:pPr>
              <w:pStyle w:val="NoSpacing"/>
              <w:rPr>
                <w:sz w:val="20"/>
                <w:szCs w:val="20"/>
              </w:rPr>
            </w:pPr>
            <w:r w:rsidRPr="00A434C9">
              <w:rPr>
                <w:sz w:val="20"/>
                <w:szCs w:val="20"/>
              </w:rPr>
              <w:t xml:space="preserve">A 1000- to 1200-word report on a themed topic;  teacher assigns </w:t>
            </w:r>
            <w:r>
              <w:rPr>
                <w:sz w:val="20"/>
                <w:szCs w:val="20"/>
              </w:rPr>
              <w:t>general or focused</w:t>
            </w:r>
            <w:r w:rsidRPr="00A434C9">
              <w:rPr>
                <w:sz w:val="20"/>
                <w:szCs w:val="20"/>
              </w:rPr>
              <w:t xml:space="preserve"> topics; 4 sources; complete MLA documentation; text supported by illustrations; MLA Works Cited; process more heavily weighted than final product.</w:t>
            </w:r>
          </w:p>
          <w:p w:rsidR="00D12A4D" w:rsidRPr="00A434C9" w:rsidRDefault="00D12A4D" w:rsidP="00D12A4D">
            <w:pPr>
              <w:pStyle w:val="NoSpacing"/>
              <w:rPr>
                <w:sz w:val="20"/>
                <w:szCs w:val="20"/>
              </w:rPr>
            </w:pPr>
          </w:p>
        </w:tc>
      </w:tr>
      <w:tr w:rsidR="00D12A4D" w:rsidRPr="00A434C9" w:rsidTr="00D12A4D">
        <w:tc>
          <w:tcPr>
            <w:tcW w:w="3369" w:type="dxa"/>
            <w:shd w:val="clear" w:color="auto" w:fill="D6E3BC" w:themeFill="accent3" w:themeFillTint="66"/>
          </w:tcPr>
          <w:p w:rsidR="00D12A4D" w:rsidRPr="00A434C9" w:rsidRDefault="00D12A4D" w:rsidP="00D12A4D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  <w:p w:rsidR="00D12A4D" w:rsidRPr="00A434C9" w:rsidRDefault="00D12A4D" w:rsidP="00D12A4D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  <w:p w:rsidR="00D12A4D" w:rsidRPr="00A434C9" w:rsidRDefault="00D12A4D" w:rsidP="00D12A4D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10%: ORAL PRESENTATION</w:t>
            </w:r>
          </w:p>
          <w:p w:rsidR="00D12A4D" w:rsidRPr="00A434C9" w:rsidRDefault="00D12A4D" w:rsidP="00D12A4D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6E3BC" w:themeFill="accent3" w:themeFillTint="66"/>
          </w:tcPr>
          <w:p w:rsidR="00D12A4D" w:rsidRPr="00A434C9" w:rsidRDefault="00D12A4D" w:rsidP="00D12A4D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  <w:p w:rsidR="00D12A4D" w:rsidRPr="00A434C9" w:rsidRDefault="00D12A4D" w:rsidP="00D12A4D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  <w:p w:rsidR="00D12A4D" w:rsidRPr="00A434C9" w:rsidRDefault="00D12A4D" w:rsidP="00D12A4D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OP</w:t>
            </w:r>
          </w:p>
        </w:tc>
        <w:tc>
          <w:tcPr>
            <w:tcW w:w="4539" w:type="dxa"/>
            <w:shd w:val="clear" w:color="auto" w:fill="D6E3BC" w:themeFill="accent3" w:themeFillTint="66"/>
          </w:tcPr>
          <w:p w:rsidR="00D12A4D" w:rsidRPr="00A434C9" w:rsidRDefault="00D12A4D" w:rsidP="00D12A4D">
            <w:pPr>
              <w:pStyle w:val="NoSpacing"/>
              <w:rPr>
                <w:sz w:val="20"/>
                <w:szCs w:val="20"/>
              </w:rPr>
            </w:pPr>
          </w:p>
          <w:p w:rsidR="00D12A4D" w:rsidRPr="00A434C9" w:rsidRDefault="00D12A4D" w:rsidP="00D12A4D">
            <w:pPr>
              <w:pStyle w:val="NoSpacing"/>
              <w:rPr>
                <w:sz w:val="20"/>
                <w:szCs w:val="20"/>
              </w:rPr>
            </w:pPr>
            <w:r w:rsidRPr="00A434C9">
              <w:rPr>
                <w:sz w:val="20"/>
                <w:szCs w:val="20"/>
              </w:rPr>
              <w:t xml:space="preserve">Includes skills preparation and a themed </w:t>
            </w:r>
            <w:r w:rsidRPr="00A434C9">
              <w:rPr>
                <w:i/>
                <w:sz w:val="20"/>
                <w:szCs w:val="20"/>
              </w:rPr>
              <w:t>PowerPoint</w:t>
            </w:r>
            <w:r w:rsidRPr="00A434C9">
              <w:rPr>
                <w:sz w:val="20"/>
                <w:szCs w:val="20"/>
              </w:rPr>
              <w:t xml:space="preserve"> presentation on a part of the student’s own term report.</w:t>
            </w:r>
          </w:p>
          <w:p w:rsidR="00D12A4D" w:rsidRPr="00A434C9" w:rsidRDefault="00D12A4D" w:rsidP="00D12A4D">
            <w:pPr>
              <w:pStyle w:val="NoSpacing"/>
              <w:rPr>
                <w:sz w:val="20"/>
                <w:szCs w:val="20"/>
              </w:rPr>
            </w:pPr>
          </w:p>
        </w:tc>
      </w:tr>
      <w:tr w:rsidR="00D12A4D" w:rsidRPr="00A434C9" w:rsidTr="00D12A4D">
        <w:trPr>
          <w:trHeight w:val="980"/>
        </w:trPr>
        <w:tc>
          <w:tcPr>
            <w:tcW w:w="3369" w:type="dxa"/>
            <w:shd w:val="clear" w:color="auto" w:fill="FFFF00"/>
          </w:tcPr>
          <w:p w:rsidR="00D12A4D" w:rsidRPr="00A434C9" w:rsidRDefault="00D12A4D" w:rsidP="00D12A4D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  <w:p w:rsidR="00D12A4D" w:rsidRPr="00A434C9" w:rsidRDefault="00D12A4D" w:rsidP="00D12A4D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  <w:p w:rsidR="00D12A4D" w:rsidRPr="00A434C9" w:rsidRDefault="00D12A4D" w:rsidP="00D12A4D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5</w:t>
            </w:r>
            <w:r w:rsidRPr="00A434C9">
              <w:rPr>
                <w:b/>
                <w:sz w:val="20"/>
                <w:szCs w:val="20"/>
              </w:rPr>
              <w:t>%: FINAL EXAM</w:t>
            </w:r>
          </w:p>
          <w:p w:rsidR="00D12A4D" w:rsidRPr="00A434C9" w:rsidRDefault="00D12A4D" w:rsidP="00D12A4D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  <w:p w:rsidR="00D12A4D" w:rsidRPr="00A434C9" w:rsidRDefault="00D12A4D" w:rsidP="00D12A4D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00"/>
          </w:tcPr>
          <w:p w:rsidR="00D12A4D" w:rsidRPr="00A434C9" w:rsidRDefault="00D12A4D" w:rsidP="00D12A4D">
            <w:pPr>
              <w:pStyle w:val="NoSpacing"/>
              <w:rPr>
                <w:b/>
                <w:sz w:val="20"/>
                <w:szCs w:val="20"/>
              </w:rPr>
            </w:pPr>
          </w:p>
          <w:p w:rsidR="00D12A4D" w:rsidRPr="00A434C9" w:rsidRDefault="00D12A4D" w:rsidP="00D12A4D">
            <w:pPr>
              <w:pStyle w:val="NoSpacing"/>
              <w:rPr>
                <w:b/>
                <w:sz w:val="20"/>
                <w:szCs w:val="20"/>
              </w:rPr>
            </w:pPr>
          </w:p>
          <w:p w:rsidR="00D12A4D" w:rsidRPr="00A434C9" w:rsidRDefault="00D12A4D" w:rsidP="00D12A4D">
            <w:pPr>
              <w:pStyle w:val="NoSpacing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Final exam</w:t>
            </w:r>
          </w:p>
          <w:p w:rsidR="00D12A4D" w:rsidRPr="00A434C9" w:rsidRDefault="00D12A4D" w:rsidP="00D12A4D">
            <w:pPr>
              <w:pStyle w:val="NoSpacing"/>
              <w:rPr>
                <w:b/>
                <w:sz w:val="20"/>
                <w:szCs w:val="20"/>
              </w:rPr>
            </w:pPr>
          </w:p>
          <w:p w:rsidR="00D12A4D" w:rsidRPr="00A434C9" w:rsidRDefault="00D12A4D" w:rsidP="00D12A4D">
            <w:pPr>
              <w:pStyle w:val="NoSpacing"/>
              <w:rPr>
                <w:b/>
                <w:sz w:val="8"/>
                <w:szCs w:val="8"/>
              </w:rPr>
            </w:pPr>
          </w:p>
          <w:p w:rsidR="00D12A4D" w:rsidRPr="00A434C9" w:rsidRDefault="00D12A4D" w:rsidP="00D12A4D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4539" w:type="dxa"/>
            <w:shd w:val="clear" w:color="auto" w:fill="FFFF00"/>
          </w:tcPr>
          <w:p w:rsidR="00D12A4D" w:rsidRPr="00A434C9" w:rsidRDefault="00D12A4D" w:rsidP="00D12A4D">
            <w:pPr>
              <w:pStyle w:val="NoSpacing"/>
              <w:rPr>
                <w:i/>
                <w:sz w:val="20"/>
                <w:szCs w:val="20"/>
              </w:rPr>
            </w:pPr>
          </w:p>
          <w:p w:rsidR="00D12A4D" w:rsidRDefault="00D12A4D" w:rsidP="00D12A4D">
            <w:pPr>
              <w:pStyle w:val="NoSpacing"/>
              <w:rPr>
                <w:i/>
                <w:sz w:val="20"/>
                <w:szCs w:val="20"/>
              </w:rPr>
            </w:pPr>
          </w:p>
          <w:p w:rsidR="00D12A4D" w:rsidRPr="00A434C9" w:rsidRDefault="00D12A4D" w:rsidP="00D12A4D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A434C9">
              <w:rPr>
                <w:sz w:val="20"/>
                <w:szCs w:val="20"/>
              </w:rPr>
              <w:t xml:space="preserve">ultiple-choice test of reading and </w:t>
            </w:r>
            <w:r>
              <w:rPr>
                <w:sz w:val="20"/>
                <w:szCs w:val="20"/>
              </w:rPr>
              <w:t xml:space="preserve">some </w:t>
            </w:r>
            <w:r w:rsidRPr="00A434C9">
              <w:rPr>
                <w:sz w:val="20"/>
                <w:szCs w:val="20"/>
              </w:rPr>
              <w:t>report</w:t>
            </w:r>
            <w:r>
              <w:rPr>
                <w:sz w:val="20"/>
                <w:szCs w:val="20"/>
              </w:rPr>
              <w:t>-</w:t>
            </w:r>
            <w:r w:rsidRPr="00A434C9">
              <w:rPr>
                <w:sz w:val="20"/>
                <w:szCs w:val="20"/>
              </w:rPr>
              <w:t xml:space="preserve"> writing skills,</w:t>
            </w:r>
          </w:p>
          <w:p w:rsidR="00D12A4D" w:rsidRPr="00A434C9" w:rsidRDefault="00D12A4D" w:rsidP="00D12A4D">
            <w:pPr>
              <w:pStyle w:val="NoSpacing"/>
              <w:rPr>
                <w:sz w:val="8"/>
                <w:szCs w:val="8"/>
              </w:rPr>
            </w:pPr>
          </w:p>
          <w:p w:rsidR="00D12A4D" w:rsidRPr="00A434C9" w:rsidRDefault="00D12A4D" w:rsidP="00D12A4D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D12A4D" w:rsidRDefault="00D12A4D" w:rsidP="00D12A4D">
      <w:pPr>
        <w:pStyle w:val="NoSpacing"/>
      </w:pPr>
    </w:p>
    <w:p w:rsidR="00D12A4D" w:rsidRDefault="00D12A4D" w:rsidP="00D12A4D">
      <w:pPr>
        <w:pStyle w:val="NoSpacing"/>
      </w:pPr>
    </w:p>
    <w:p w:rsidR="00D12A4D" w:rsidRDefault="00D12A4D" w:rsidP="00D12A4D">
      <w:pPr>
        <w:pStyle w:val="NoSpacing"/>
      </w:pPr>
    </w:p>
    <w:p w:rsidR="00D12A4D" w:rsidRDefault="00D12A4D" w:rsidP="00D12A4D">
      <w:pPr>
        <w:pStyle w:val="NoSpacing"/>
      </w:pPr>
    </w:p>
    <w:p w:rsidR="00DA5C79" w:rsidRDefault="00DA5C79" w:rsidP="00D12A4D"/>
    <w:sectPr w:rsidR="00DA5C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A4D"/>
    <w:rsid w:val="000C059C"/>
    <w:rsid w:val="002B31C7"/>
    <w:rsid w:val="003F2F79"/>
    <w:rsid w:val="0081431A"/>
    <w:rsid w:val="00D12A4D"/>
    <w:rsid w:val="00DA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A4D"/>
    <w:pPr>
      <w:spacing w:line="240" w:lineRule="auto"/>
    </w:pPr>
    <w:rPr>
      <w:rFonts w:ascii="Times New Roman" w:eastAsia="Calibri" w:hAnsi="Times New Roman" w:cs="Arial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12A4D"/>
    <w:pPr>
      <w:spacing w:after="0" w:line="240" w:lineRule="auto"/>
    </w:pPr>
    <w:rPr>
      <w:rFonts w:ascii="Times New Roman" w:eastAsia="Calibri" w:hAnsi="Times New Roman" w:cs="Arial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A4D"/>
    <w:pPr>
      <w:spacing w:line="240" w:lineRule="auto"/>
    </w:pPr>
    <w:rPr>
      <w:rFonts w:ascii="Times New Roman" w:eastAsia="Calibri" w:hAnsi="Times New Roman" w:cs="Arial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12A4D"/>
    <w:pPr>
      <w:spacing w:after="0" w:line="240" w:lineRule="auto"/>
    </w:pPr>
    <w:rPr>
      <w:rFonts w:ascii="Times New Roman" w:eastAsia="Calibri" w:hAnsi="Times New Roman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0896412B501F4E8F0AC459D8426E0F" ma:contentTypeVersion="0" ma:contentTypeDescription="Create a new document." ma:contentTypeScope="" ma:versionID="83505719543a1221f06d2b3f62daf8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73B6BC-0605-4165-B08E-4D6C5837B542}"/>
</file>

<file path=customXml/itemProps2.xml><?xml version="1.0" encoding="utf-8"?>
<ds:datastoreItem xmlns:ds="http://schemas.openxmlformats.org/officeDocument/2006/customXml" ds:itemID="{A7A0CB98-808D-4791-BA76-5BFBFD4752F7}"/>
</file>

<file path=customXml/itemProps3.xml><?xml version="1.0" encoding="utf-8"?>
<ds:datastoreItem xmlns:ds="http://schemas.openxmlformats.org/officeDocument/2006/customXml" ds:itemID="{2DE21651-DA14-4904-A046-9D12B6690E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3</cp:revision>
  <cp:lastPrinted>2013-01-04T09:56:00Z</cp:lastPrinted>
  <dcterms:created xsi:type="dcterms:W3CDTF">2013-01-04T09:51:00Z</dcterms:created>
  <dcterms:modified xsi:type="dcterms:W3CDTF">2013-01-04T09:56:00Z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0x010100390896412B501F4E8F0AC459D8426E0F</vt:lpwstr>
  </property>
</Properties>
</file>